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D2" w:rsidRDefault="005429F0" w:rsidP="00FF05D2">
      <w:pPr>
        <w:pStyle w:val="2"/>
        <w:shd w:val="clear" w:color="auto" w:fill="auto"/>
        <w:spacing w:line="240" w:lineRule="auto"/>
        <w:ind w:firstLine="709"/>
        <w:jc w:val="center"/>
      </w:pPr>
      <w:r>
        <w:t xml:space="preserve"> </w:t>
      </w:r>
      <w:r w:rsidR="00FF05D2">
        <w:t>Договор №_____</w:t>
      </w:r>
    </w:p>
    <w:p w:rsidR="00FF05D2" w:rsidRDefault="00FF05D2" w:rsidP="00FF05D2">
      <w:pPr>
        <w:pStyle w:val="2"/>
        <w:shd w:val="clear" w:color="auto" w:fill="auto"/>
        <w:tabs>
          <w:tab w:val="center" w:pos="5986"/>
          <w:tab w:val="left" w:leader="underscore" w:pos="6524"/>
          <w:tab w:val="left" w:leader="underscore" w:pos="8410"/>
        </w:tabs>
        <w:spacing w:line="240" w:lineRule="auto"/>
        <w:ind w:firstLine="709"/>
        <w:jc w:val="center"/>
      </w:pPr>
      <w:r>
        <w:t>об образовании по образовательным программам дошкольного образования</w:t>
      </w:r>
    </w:p>
    <w:p w:rsidR="00FF05D2" w:rsidRDefault="00FF05D2" w:rsidP="00FF05D2">
      <w:pPr>
        <w:pStyle w:val="2"/>
        <w:shd w:val="clear" w:color="auto" w:fill="auto"/>
        <w:tabs>
          <w:tab w:val="center" w:pos="5986"/>
          <w:tab w:val="left" w:leader="underscore" w:pos="6524"/>
          <w:tab w:val="left" w:leader="underscore" w:pos="8410"/>
        </w:tabs>
        <w:spacing w:line="240" w:lineRule="auto"/>
        <w:ind w:firstLine="709"/>
        <w:jc w:val="left"/>
      </w:pPr>
    </w:p>
    <w:p w:rsidR="00FF05D2" w:rsidRDefault="00FF05D2" w:rsidP="00FF05D2">
      <w:pPr>
        <w:pStyle w:val="2"/>
        <w:shd w:val="clear" w:color="auto" w:fill="auto"/>
        <w:tabs>
          <w:tab w:val="center" w:pos="5986"/>
          <w:tab w:val="left" w:leader="underscore" w:pos="6524"/>
          <w:tab w:val="left" w:leader="underscore" w:pos="8410"/>
        </w:tabs>
        <w:spacing w:line="240" w:lineRule="auto"/>
        <w:ind w:firstLine="709"/>
        <w:jc w:val="center"/>
      </w:pPr>
      <w:r>
        <w:t xml:space="preserve">Санкт-Петербург      </w:t>
      </w:r>
      <w:r>
        <w:tab/>
        <w:t xml:space="preserve">                                                                     </w:t>
      </w:r>
      <w:r w:rsidR="00820C23">
        <w:t xml:space="preserve">          "___"_____________20__</w:t>
      </w:r>
      <w:r>
        <w:t xml:space="preserve"> г.</w:t>
      </w:r>
    </w:p>
    <w:p w:rsidR="00FF05D2" w:rsidRDefault="00FF05D2" w:rsidP="00FF05D2">
      <w:pPr>
        <w:pStyle w:val="2"/>
        <w:shd w:val="clear" w:color="auto" w:fill="auto"/>
        <w:tabs>
          <w:tab w:val="center" w:pos="5986"/>
          <w:tab w:val="left" w:leader="underscore" w:pos="6524"/>
          <w:tab w:val="left" w:leader="underscore" w:pos="8410"/>
        </w:tabs>
        <w:spacing w:line="240" w:lineRule="auto"/>
        <w:ind w:firstLine="709"/>
        <w:jc w:val="left"/>
      </w:pPr>
    </w:p>
    <w:p w:rsidR="00FF05D2" w:rsidRDefault="00FF05D2" w:rsidP="00FF05D2">
      <w:pPr>
        <w:pStyle w:val="2"/>
        <w:shd w:val="clear" w:color="auto" w:fill="auto"/>
        <w:spacing w:line="240" w:lineRule="auto"/>
        <w:ind w:firstLine="709"/>
      </w:pPr>
      <w:r>
        <w:t xml:space="preserve">Государственное бюджетное дошкольное образовательное учреждение детский сад № 23 </w:t>
      </w:r>
      <w:proofErr w:type="spellStart"/>
      <w:r>
        <w:t>общеразвивающего</w:t>
      </w:r>
      <w:proofErr w:type="spellEnd"/>
      <w:r>
        <w:t xml:space="preserve"> вида с приоритетным осуществлением деятельности по познавательно-речевому развитию детей Кировского района Санкт-Петербурга, осуществляющее образовательную деятельность (далее - образовательная организация) на основании </w:t>
      </w:r>
      <w:r w:rsidR="00820C23">
        <w:rPr>
          <w:rStyle w:val="a8"/>
        </w:rPr>
        <w:t xml:space="preserve">лицензии </w:t>
      </w:r>
      <w:r w:rsidR="00820C23" w:rsidRPr="00820C23">
        <w:rPr>
          <w:rStyle w:val="a8"/>
        </w:rPr>
        <w:t>от "24" ноября   2016 г. N 2361</w:t>
      </w:r>
      <w:r>
        <w:rPr>
          <w:rStyle w:val="a8"/>
        </w:rPr>
        <w:t>,</w:t>
      </w:r>
      <w:r>
        <w:rPr>
          <w:rStyle w:val="1"/>
        </w:rPr>
        <w:t xml:space="preserve"> </w:t>
      </w:r>
      <w:r>
        <w:t xml:space="preserve">выданной Комитетом по образованию Санкт-Петербурга, именуемый в дальнейшем "Исполнитель", в лице заведующего </w:t>
      </w:r>
      <w:r>
        <w:rPr>
          <w:rStyle w:val="a8"/>
        </w:rPr>
        <w:t>Титовой Аллы Владимировны,</w:t>
      </w:r>
      <w:r>
        <w:rPr>
          <w:rStyle w:val="1"/>
        </w:rPr>
        <w:t xml:space="preserve"> </w:t>
      </w:r>
      <w:r>
        <w:t xml:space="preserve">действующего на основании </w:t>
      </w:r>
      <w:proofErr w:type="spellStart"/>
      <w:r>
        <w:t>Устава,и</w:t>
      </w:r>
      <w:proofErr w:type="spellEnd"/>
      <w:r>
        <w:t xml:space="preserve"> ______________________________________________________________________________________ </w:t>
      </w:r>
    </w:p>
    <w:p w:rsidR="00FF05D2" w:rsidRDefault="00FF05D2" w:rsidP="00FF05D2">
      <w:pPr>
        <w:pStyle w:val="2"/>
        <w:shd w:val="clear" w:color="auto" w:fill="auto"/>
        <w:spacing w:line="240" w:lineRule="auto"/>
        <w:ind w:firstLine="709"/>
        <w:jc w:val="center"/>
      </w:pPr>
      <w:r>
        <w:t>(фамилия, имя, отчество)</w:t>
      </w:r>
    </w:p>
    <w:p w:rsidR="00FF05D2" w:rsidRDefault="00FF05D2" w:rsidP="00FF05D2">
      <w:pPr>
        <w:pStyle w:val="2"/>
        <w:shd w:val="clear" w:color="auto" w:fill="auto"/>
        <w:spacing w:line="240" w:lineRule="auto"/>
        <w:ind w:firstLine="709"/>
        <w:jc w:val="center"/>
      </w:pPr>
      <w:r>
        <w:t>Именуемый в дальнейшем "Заказчик", в интересах несовершеннолетнего ______________________________________________________________________________________</w:t>
      </w:r>
    </w:p>
    <w:p w:rsidR="00FF05D2" w:rsidRDefault="00FF05D2" w:rsidP="00FF05D2">
      <w:pPr>
        <w:pStyle w:val="2"/>
        <w:shd w:val="clear" w:color="auto" w:fill="auto"/>
        <w:spacing w:after="0" w:line="240" w:lineRule="auto"/>
        <w:jc w:val="center"/>
      </w:pPr>
      <w:r>
        <w:t>(фамилия, имя, отчество (при наличии), дата рождения)</w:t>
      </w:r>
    </w:p>
    <w:p w:rsidR="00FF05D2" w:rsidRDefault="00FF05D2" w:rsidP="00FF05D2">
      <w:pPr>
        <w:pStyle w:val="2"/>
        <w:shd w:val="clear" w:color="auto" w:fill="auto"/>
        <w:tabs>
          <w:tab w:val="left" w:pos="9180"/>
        </w:tabs>
        <w:spacing w:line="240" w:lineRule="auto"/>
        <w:jc w:val="left"/>
      </w:pPr>
      <w:r>
        <w:t xml:space="preserve">проживающего по адресу (адрес места жительства </w:t>
      </w:r>
      <w:r>
        <w:rPr>
          <w:rStyle w:val="a8"/>
        </w:rPr>
        <w:t>ребенка</w:t>
      </w:r>
      <w:r>
        <w:rPr>
          <w:rStyle w:val="1"/>
        </w:rPr>
        <w:t xml:space="preserve"> </w:t>
      </w:r>
      <w:r>
        <w:t>с указанием индекса):</w:t>
      </w:r>
      <w:r>
        <w:tab/>
      </w:r>
    </w:p>
    <w:p w:rsidR="00FF05D2" w:rsidRDefault="00FF05D2" w:rsidP="00FF05D2">
      <w:pPr>
        <w:pStyle w:val="2"/>
        <w:shd w:val="clear" w:color="auto" w:fill="auto"/>
        <w:spacing w:line="240" w:lineRule="auto"/>
      </w:pPr>
      <w:r>
        <w:t>________________________________________________________________________________________________________________________________________________________________________________</w:t>
      </w:r>
    </w:p>
    <w:p w:rsidR="00FF05D2" w:rsidRDefault="00FF05D2" w:rsidP="00FF05D2">
      <w:pPr>
        <w:pStyle w:val="2"/>
        <w:shd w:val="clear" w:color="auto" w:fill="auto"/>
        <w:spacing w:after="0" w:line="240" w:lineRule="auto"/>
      </w:pPr>
      <w:r>
        <w:t>именуемый в дальнейшем "Воспитанник", совместно именуемые Стороны, заключили настоящий Договор о нижеследующем:</w:t>
      </w:r>
    </w:p>
    <w:p w:rsidR="00FF05D2" w:rsidRDefault="00FF05D2" w:rsidP="00FF05D2">
      <w:pPr>
        <w:pStyle w:val="11"/>
        <w:keepNext/>
        <w:keepLines/>
        <w:shd w:val="clear" w:color="auto" w:fill="auto"/>
        <w:spacing w:before="0" w:after="60" w:line="240" w:lineRule="auto"/>
        <w:ind w:firstLine="709"/>
      </w:pPr>
      <w:bookmarkStart w:id="0" w:name="bookmark0"/>
    </w:p>
    <w:p w:rsidR="00FF05D2" w:rsidRDefault="00FF05D2" w:rsidP="00FF05D2">
      <w:pPr>
        <w:pStyle w:val="11"/>
        <w:keepNext/>
        <w:keepLines/>
        <w:shd w:val="clear" w:color="auto" w:fill="auto"/>
        <w:spacing w:before="0" w:after="60" w:line="240" w:lineRule="auto"/>
        <w:ind w:firstLine="709"/>
      </w:pPr>
      <w:r>
        <w:t>I. Предмет договора</w:t>
      </w:r>
      <w:bookmarkEnd w:id="0"/>
    </w:p>
    <w:p w:rsidR="00FF05D2" w:rsidRDefault="00FF05D2" w:rsidP="00FF05D2">
      <w:pPr>
        <w:pStyle w:val="11"/>
        <w:keepNext/>
        <w:keepLines/>
        <w:shd w:val="clear" w:color="auto" w:fill="auto"/>
        <w:spacing w:before="0" w:after="60" w:line="240" w:lineRule="auto"/>
        <w:ind w:firstLine="709"/>
      </w:pPr>
    </w:p>
    <w:p w:rsidR="00FF05D2" w:rsidRDefault="00FF05D2" w:rsidP="00FF05D2">
      <w:pPr>
        <w:pStyle w:val="2"/>
        <w:numPr>
          <w:ilvl w:val="0"/>
          <w:numId w:val="3"/>
        </w:numPr>
        <w:shd w:val="clear" w:color="auto" w:fill="auto"/>
        <w:tabs>
          <w:tab w:val="left" w:pos="829"/>
        </w:tabs>
        <w:spacing w:line="240" w:lineRule="auto"/>
        <w:ind w:firstLine="709"/>
      </w:pPr>
      <w: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FF05D2" w:rsidRDefault="00FF05D2" w:rsidP="00FF05D2">
      <w:pPr>
        <w:pStyle w:val="2"/>
        <w:numPr>
          <w:ilvl w:val="0"/>
          <w:numId w:val="3"/>
        </w:numPr>
        <w:shd w:val="clear" w:color="auto" w:fill="auto"/>
        <w:tabs>
          <w:tab w:val="left" w:pos="829"/>
        </w:tabs>
        <w:spacing w:line="240" w:lineRule="auto"/>
        <w:ind w:firstLine="709"/>
      </w:pPr>
      <w:r>
        <w:t>Форма обучения очная.</w:t>
      </w:r>
    </w:p>
    <w:p w:rsidR="00FF05D2" w:rsidRPr="008B1B6E" w:rsidRDefault="00FF05D2" w:rsidP="00FF05D2">
      <w:pPr>
        <w:pStyle w:val="2"/>
        <w:numPr>
          <w:ilvl w:val="0"/>
          <w:numId w:val="3"/>
        </w:numPr>
        <w:shd w:val="clear" w:color="auto" w:fill="auto"/>
        <w:tabs>
          <w:tab w:val="left" w:pos="829"/>
        </w:tabs>
        <w:spacing w:line="240" w:lineRule="auto"/>
        <w:ind w:firstLine="709"/>
        <w:rPr>
          <w:b/>
          <w:i/>
        </w:rPr>
      </w:pPr>
      <w:r>
        <w:t>Наименование обр</w:t>
      </w:r>
      <w:r w:rsidR="008B1B6E">
        <w:t>азовательной программы:  «</w:t>
      </w:r>
      <w:r w:rsidR="008B1B6E">
        <w:rPr>
          <w:b/>
          <w:i/>
        </w:rPr>
        <w:t>О</w:t>
      </w:r>
      <w:r w:rsidR="00E335A2">
        <w:rPr>
          <w:b/>
          <w:i/>
        </w:rPr>
        <w:t>бразовательная пр</w:t>
      </w:r>
      <w:r w:rsidR="005674EB">
        <w:rPr>
          <w:b/>
          <w:i/>
        </w:rPr>
        <w:t>ограмма Государственного бюджетного дош</w:t>
      </w:r>
      <w:r w:rsidR="00E335A2">
        <w:rPr>
          <w:b/>
          <w:i/>
        </w:rPr>
        <w:t xml:space="preserve">кольного образовательного учреждения </w:t>
      </w:r>
      <w:r w:rsidRPr="008B1B6E">
        <w:rPr>
          <w:b/>
          <w:i/>
        </w:rPr>
        <w:t xml:space="preserve"> детского сада № 23</w:t>
      </w:r>
      <w:r w:rsidR="00421EDA">
        <w:rPr>
          <w:b/>
          <w:i/>
        </w:rPr>
        <w:t xml:space="preserve"> </w:t>
      </w:r>
      <w:proofErr w:type="spellStart"/>
      <w:r w:rsidR="00421EDA">
        <w:rPr>
          <w:b/>
          <w:i/>
        </w:rPr>
        <w:t>общеразвивающего</w:t>
      </w:r>
      <w:proofErr w:type="spellEnd"/>
      <w:r w:rsidR="00421EDA">
        <w:rPr>
          <w:b/>
          <w:i/>
        </w:rPr>
        <w:t xml:space="preserve"> вида с приори</w:t>
      </w:r>
      <w:r w:rsidR="00E335A2">
        <w:rPr>
          <w:b/>
          <w:i/>
        </w:rPr>
        <w:t>т</w:t>
      </w:r>
      <w:r w:rsidR="00421EDA">
        <w:rPr>
          <w:b/>
          <w:i/>
        </w:rPr>
        <w:t xml:space="preserve">етным осуществлением деятельности по познавательно-речевому развитию детей </w:t>
      </w:r>
      <w:r w:rsidRPr="008B1B6E">
        <w:rPr>
          <w:b/>
          <w:i/>
        </w:rPr>
        <w:t xml:space="preserve"> Кир</w:t>
      </w:r>
      <w:r w:rsidR="008B1B6E">
        <w:rPr>
          <w:b/>
          <w:i/>
        </w:rPr>
        <w:t>овского района Санкт-Петербурга»</w:t>
      </w:r>
    </w:p>
    <w:p w:rsidR="00FF05D2" w:rsidRDefault="00FF05D2" w:rsidP="00FF05D2">
      <w:pPr>
        <w:pStyle w:val="2"/>
        <w:numPr>
          <w:ilvl w:val="0"/>
          <w:numId w:val="3"/>
        </w:numPr>
        <w:shd w:val="clear" w:color="auto" w:fill="auto"/>
        <w:tabs>
          <w:tab w:val="left" w:pos="829"/>
        </w:tabs>
        <w:spacing w:line="240" w:lineRule="auto"/>
        <w:ind w:firstLine="709"/>
      </w:pPr>
      <w:r>
        <w:t>Срок освоения образовательной программы (продолжительность обучения) на момент подписания настоящего Договора составляет__________</w:t>
      </w:r>
      <w:r>
        <w:tab/>
        <w:t>календарных лет.</w:t>
      </w:r>
    </w:p>
    <w:p w:rsidR="00FF05D2" w:rsidRDefault="00FF05D2" w:rsidP="00FF05D2">
      <w:pPr>
        <w:pStyle w:val="2"/>
        <w:numPr>
          <w:ilvl w:val="0"/>
          <w:numId w:val="3"/>
        </w:numPr>
        <w:shd w:val="clear" w:color="auto" w:fill="auto"/>
        <w:tabs>
          <w:tab w:val="left" w:pos="829"/>
        </w:tabs>
        <w:spacing w:line="240" w:lineRule="auto"/>
        <w:ind w:firstLine="709"/>
      </w:pPr>
      <w:r>
        <w:t>Режим пребывания Воспитанника в образовательной организации - с 7.00. до 19.00.</w:t>
      </w:r>
    </w:p>
    <w:p w:rsidR="00FF05D2" w:rsidRDefault="00FF05D2" w:rsidP="00FF05D2">
      <w:pPr>
        <w:pStyle w:val="2"/>
        <w:numPr>
          <w:ilvl w:val="0"/>
          <w:numId w:val="3"/>
        </w:numPr>
        <w:shd w:val="clear" w:color="auto" w:fill="auto"/>
        <w:tabs>
          <w:tab w:val="left" w:pos="829"/>
        </w:tabs>
        <w:spacing w:line="240" w:lineRule="auto"/>
        <w:ind w:firstLine="709"/>
      </w:pPr>
      <w:r>
        <w:t xml:space="preserve">Воспитанник зачисляется в группу </w:t>
      </w:r>
      <w:proofErr w:type="spellStart"/>
      <w:r>
        <w:rPr>
          <w:rStyle w:val="a8"/>
        </w:rPr>
        <w:t>общеразвивающей</w:t>
      </w:r>
      <w:proofErr w:type="spellEnd"/>
      <w:r>
        <w:rPr>
          <w:rStyle w:val="1"/>
        </w:rPr>
        <w:t xml:space="preserve"> </w:t>
      </w:r>
      <w:r>
        <w:t>направленности.</w:t>
      </w:r>
    </w:p>
    <w:p w:rsidR="00FF05D2" w:rsidRDefault="00FF05D2" w:rsidP="00FF05D2">
      <w:pPr>
        <w:pStyle w:val="2"/>
        <w:shd w:val="clear" w:color="auto" w:fill="auto"/>
        <w:tabs>
          <w:tab w:val="left" w:pos="829"/>
        </w:tabs>
        <w:spacing w:line="240" w:lineRule="auto"/>
        <w:ind w:firstLine="709"/>
      </w:pPr>
    </w:p>
    <w:p w:rsidR="00FF05D2" w:rsidRDefault="00FF05D2" w:rsidP="00421EDA">
      <w:pPr>
        <w:pStyle w:val="11"/>
        <w:keepNext/>
        <w:keepLines/>
        <w:numPr>
          <w:ilvl w:val="0"/>
          <w:numId w:val="4"/>
        </w:numPr>
        <w:shd w:val="clear" w:color="auto" w:fill="auto"/>
        <w:tabs>
          <w:tab w:val="left" w:pos="3507"/>
        </w:tabs>
        <w:spacing w:before="0" w:after="60" w:line="240" w:lineRule="auto"/>
        <w:ind w:left="709" w:hanging="709"/>
      </w:pPr>
      <w:bookmarkStart w:id="1" w:name="bookmark1"/>
      <w:r>
        <w:t>Взаимодействие Сторон</w:t>
      </w:r>
      <w:bookmarkEnd w:id="1"/>
    </w:p>
    <w:p w:rsidR="00FF05D2" w:rsidRDefault="00FF05D2" w:rsidP="00FF05D2">
      <w:pPr>
        <w:pStyle w:val="2"/>
        <w:numPr>
          <w:ilvl w:val="0"/>
          <w:numId w:val="5"/>
        </w:numPr>
        <w:shd w:val="clear" w:color="auto" w:fill="auto"/>
        <w:tabs>
          <w:tab w:val="left" w:pos="829"/>
        </w:tabs>
        <w:spacing w:line="240" w:lineRule="auto"/>
        <w:ind w:firstLine="709"/>
      </w:pPr>
      <w:r>
        <w:t>Исполнитель вправе:</w:t>
      </w:r>
    </w:p>
    <w:p w:rsidR="00FF05D2" w:rsidRDefault="00FF05D2" w:rsidP="00FF05D2">
      <w:pPr>
        <w:pStyle w:val="2"/>
        <w:numPr>
          <w:ilvl w:val="0"/>
          <w:numId w:val="6"/>
        </w:numPr>
        <w:shd w:val="clear" w:color="auto" w:fill="auto"/>
        <w:tabs>
          <w:tab w:val="left" w:pos="849"/>
        </w:tabs>
        <w:spacing w:line="240" w:lineRule="auto"/>
        <w:ind w:firstLine="709"/>
      </w:pPr>
      <w:r>
        <w:t>Самостоятельно осуществлять образовательную деятельность.</w:t>
      </w:r>
    </w:p>
    <w:p w:rsidR="00FF05D2" w:rsidRDefault="00FF05D2" w:rsidP="00FF05D2">
      <w:pPr>
        <w:pStyle w:val="2"/>
        <w:numPr>
          <w:ilvl w:val="0"/>
          <w:numId w:val="6"/>
        </w:numPr>
        <w:shd w:val="clear" w:color="auto" w:fill="auto"/>
        <w:tabs>
          <w:tab w:val="left" w:pos="831"/>
        </w:tabs>
        <w:spacing w:line="240" w:lineRule="auto"/>
        <w:ind w:firstLine="709"/>
      </w:pPr>
      <w:r>
        <w:t xml:space="preserve">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FF05D2" w:rsidRDefault="00FF05D2" w:rsidP="00FF05D2">
      <w:pPr>
        <w:pStyle w:val="2"/>
        <w:numPr>
          <w:ilvl w:val="0"/>
          <w:numId w:val="6"/>
        </w:numPr>
        <w:shd w:val="clear" w:color="auto" w:fill="auto"/>
        <w:tabs>
          <w:tab w:val="left" w:pos="831"/>
        </w:tabs>
        <w:spacing w:line="240" w:lineRule="auto"/>
        <w:ind w:firstLine="709"/>
      </w:pPr>
      <w:r>
        <w:t>Устанавливать и взимать с Заказчика плату за дополнительные образовательные услуги.</w:t>
      </w:r>
    </w:p>
    <w:p w:rsidR="00FF05D2" w:rsidRDefault="00FF05D2" w:rsidP="00FF05D2">
      <w:pPr>
        <w:pStyle w:val="2"/>
        <w:numPr>
          <w:ilvl w:val="0"/>
          <w:numId w:val="5"/>
        </w:numPr>
        <w:shd w:val="clear" w:color="auto" w:fill="auto"/>
        <w:tabs>
          <w:tab w:val="left" w:pos="735"/>
        </w:tabs>
        <w:spacing w:line="240" w:lineRule="auto"/>
        <w:ind w:firstLine="709"/>
      </w:pPr>
      <w:r>
        <w:t>Заказчик вправе:</w:t>
      </w:r>
    </w:p>
    <w:p w:rsidR="00264D2E" w:rsidRPr="00E57181" w:rsidRDefault="00FF05D2" w:rsidP="004070CB">
      <w:pPr>
        <w:jc w:val="both"/>
        <w:rPr>
          <w:rFonts w:ascii="Times New Roman" w:eastAsia="Times New Roman" w:hAnsi="Times New Roman" w:cs="Times New Roman"/>
          <w:sz w:val="23"/>
          <w:szCs w:val="23"/>
        </w:rPr>
      </w:pPr>
      <w:r w:rsidRPr="00E57181">
        <w:rPr>
          <w:rFonts w:ascii="Times New Roman" w:hAnsi="Times New Roman" w:cs="Times New Roman"/>
        </w:rPr>
        <w:t xml:space="preserve">Участвовать в образовательной деятельности образовательной </w:t>
      </w:r>
      <w:r w:rsidR="00592BC9" w:rsidRPr="00E57181">
        <w:rPr>
          <w:rFonts w:ascii="Times New Roman" w:hAnsi="Times New Roman" w:cs="Times New Roman"/>
        </w:rPr>
        <w:t>о</w:t>
      </w:r>
      <w:r w:rsidR="0011105B" w:rsidRPr="00E57181">
        <w:rPr>
          <w:rFonts w:ascii="Times New Roman" w:hAnsi="Times New Roman" w:cs="Times New Roman"/>
        </w:rPr>
        <w:t>рганизации</w:t>
      </w:r>
      <w:r w:rsidR="004070CB">
        <w:rPr>
          <w:rFonts w:ascii="Times New Roman" w:hAnsi="Times New Roman" w:cs="Times New Roman"/>
        </w:rPr>
        <w:t xml:space="preserve">, в том числе,  </w:t>
      </w:r>
      <w:r w:rsidR="0030593F" w:rsidRPr="00E57181">
        <w:rPr>
          <w:rFonts w:ascii="Times New Roman" w:hAnsi="Times New Roman" w:cs="Times New Roman"/>
        </w:rPr>
        <w:t>в</w:t>
      </w:r>
      <w:r w:rsidR="004070CB">
        <w:rPr>
          <w:rFonts w:ascii="Times New Roman" w:hAnsi="Times New Roman" w:cs="Times New Roman"/>
        </w:rPr>
        <w:t xml:space="preserve"> </w:t>
      </w:r>
      <w:r w:rsidR="0030593F" w:rsidRPr="00E57181">
        <w:rPr>
          <w:rFonts w:ascii="Times New Roman" w:hAnsi="Times New Roman" w:cs="Times New Roman"/>
        </w:rPr>
        <w:lastRenderedPageBreak/>
        <w:t>формировании образовательной программы.</w:t>
      </w:r>
    </w:p>
    <w:p w:rsidR="00264D2E" w:rsidRDefault="0030593F" w:rsidP="007F2440">
      <w:pPr>
        <w:pStyle w:val="2"/>
        <w:numPr>
          <w:ilvl w:val="0"/>
          <w:numId w:val="7"/>
        </w:numPr>
        <w:shd w:val="clear" w:color="auto" w:fill="auto"/>
        <w:tabs>
          <w:tab w:val="left" w:pos="991"/>
        </w:tabs>
        <w:spacing w:line="240" w:lineRule="auto"/>
        <w:ind w:firstLine="709"/>
      </w:pPr>
      <w:r>
        <w:t>Получать от Исполнителя информацию:</w:t>
      </w:r>
    </w:p>
    <w:p w:rsidR="00264D2E" w:rsidRDefault="0030593F" w:rsidP="007F2440">
      <w:pPr>
        <w:pStyle w:val="2"/>
        <w:shd w:val="clear" w:color="auto" w:fill="auto"/>
        <w:spacing w:line="240" w:lineRule="auto"/>
        <w:ind w:firstLine="709"/>
      </w:pPr>
      <w:r>
        <w:t>по вопросам организации и обеспечения надлежащего исполнения услуг, предусмотренных разделом I настоящего Договора;</w:t>
      </w:r>
    </w:p>
    <w:p w:rsidR="00264D2E" w:rsidRDefault="0030593F" w:rsidP="007F2440">
      <w:pPr>
        <w:pStyle w:val="2"/>
        <w:shd w:val="clear" w:color="auto" w:fill="auto"/>
        <w:spacing w:line="240" w:lineRule="auto"/>
        <w:ind w:firstLine="709"/>
      </w:pPr>
      <w: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64D2E" w:rsidRDefault="0030593F" w:rsidP="007F2440">
      <w:pPr>
        <w:pStyle w:val="2"/>
        <w:numPr>
          <w:ilvl w:val="0"/>
          <w:numId w:val="7"/>
        </w:numPr>
        <w:shd w:val="clear" w:color="auto" w:fill="auto"/>
        <w:tabs>
          <w:tab w:val="left" w:pos="991"/>
        </w:tabs>
        <w:spacing w:line="240" w:lineRule="auto"/>
        <w:ind w:firstLine="709"/>
      </w:pPr>
      <w: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64D2E" w:rsidRDefault="0030593F" w:rsidP="007F2440">
      <w:pPr>
        <w:pStyle w:val="2"/>
        <w:numPr>
          <w:ilvl w:val="0"/>
          <w:numId w:val="7"/>
        </w:numPr>
        <w:shd w:val="clear" w:color="auto" w:fill="auto"/>
        <w:tabs>
          <w:tab w:val="left" w:pos="991"/>
        </w:tabs>
        <w:spacing w:line="240" w:lineRule="auto"/>
        <w:ind w:firstLine="709"/>
      </w:pPr>
      <w: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264D2E" w:rsidRDefault="0030593F" w:rsidP="007F2440">
      <w:pPr>
        <w:pStyle w:val="2"/>
        <w:numPr>
          <w:ilvl w:val="0"/>
          <w:numId w:val="7"/>
        </w:numPr>
        <w:shd w:val="clear" w:color="auto" w:fill="auto"/>
        <w:tabs>
          <w:tab w:val="left" w:pos="991"/>
        </w:tabs>
        <w:spacing w:line="240" w:lineRule="auto"/>
        <w:ind w:firstLine="709"/>
      </w:pPr>
      <w:r>
        <w:t>Находиться с Воспитанником в образовательной организации в период его адаптации в течение 5 календарных дней.</w:t>
      </w:r>
    </w:p>
    <w:p w:rsidR="00264D2E" w:rsidRDefault="0030593F" w:rsidP="007F2440">
      <w:pPr>
        <w:pStyle w:val="2"/>
        <w:shd w:val="clear" w:color="auto" w:fill="auto"/>
        <w:spacing w:line="240" w:lineRule="auto"/>
        <w:ind w:firstLine="709"/>
      </w:pPr>
      <w:r>
        <w:t>(продолжительность пребывания Заказчика в образовательной организации)</w:t>
      </w:r>
    </w:p>
    <w:p w:rsidR="00264D2E" w:rsidRDefault="0030593F" w:rsidP="007F2440">
      <w:pPr>
        <w:pStyle w:val="2"/>
        <w:numPr>
          <w:ilvl w:val="0"/>
          <w:numId w:val="7"/>
        </w:numPr>
        <w:shd w:val="clear" w:color="auto" w:fill="auto"/>
        <w:tabs>
          <w:tab w:val="left" w:pos="991"/>
        </w:tabs>
        <w:spacing w:line="240" w:lineRule="auto"/>
        <w:ind w:firstLine="709"/>
      </w:pPr>
      <w: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64D2E" w:rsidRDefault="0030593F" w:rsidP="007F2440">
      <w:pPr>
        <w:pStyle w:val="2"/>
        <w:numPr>
          <w:ilvl w:val="0"/>
          <w:numId w:val="7"/>
        </w:numPr>
        <w:shd w:val="clear" w:color="auto" w:fill="auto"/>
        <w:tabs>
          <w:tab w:val="left" w:pos="991"/>
        </w:tabs>
        <w:spacing w:line="240" w:lineRule="auto"/>
        <w:ind w:firstLine="709"/>
      </w:pPr>
      <w:r>
        <w:t>Создавать (принимать участие в деятельности) коллегиальных органов управления, предусмотренных уставом образовательной организации.</w:t>
      </w:r>
    </w:p>
    <w:p w:rsidR="00264D2E" w:rsidRDefault="0030593F" w:rsidP="007F2440">
      <w:pPr>
        <w:pStyle w:val="2"/>
        <w:numPr>
          <w:ilvl w:val="0"/>
          <w:numId w:val="5"/>
        </w:numPr>
        <w:shd w:val="clear" w:color="auto" w:fill="auto"/>
        <w:tabs>
          <w:tab w:val="left" w:pos="735"/>
        </w:tabs>
        <w:spacing w:line="240" w:lineRule="auto"/>
        <w:ind w:firstLine="709"/>
      </w:pPr>
      <w:r>
        <w:t>Исполнитель обязан:</w:t>
      </w:r>
    </w:p>
    <w:p w:rsidR="00264D2E" w:rsidRDefault="0030593F" w:rsidP="007F2440">
      <w:pPr>
        <w:pStyle w:val="2"/>
        <w:numPr>
          <w:ilvl w:val="0"/>
          <w:numId w:val="8"/>
        </w:numPr>
        <w:shd w:val="clear" w:color="auto" w:fill="auto"/>
        <w:tabs>
          <w:tab w:val="left" w:pos="991"/>
        </w:tabs>
        <w:spacing w:line="240" w:lineRule="auto"/>
        <w:ind w:firstLine="709"/>
      </w:pPr>
      <w:r>
        <w:t>Обеспечить Заказчику доступ к информации для ознакомления с уставом</w:t>
      </w:r>
      <w:r w:rsidR="00522109">
        <w:t xml:space="preserve"> </w:t>
      </w:r>
      <w:r>
        <w:t>образовательной организации, с лицензией на осуществление образовательной деятельности, с</w:t>
      </w:r>
      <w:r w:rsidR="002570A7">
        <w:t xml:space="preserve"> образовательными программами и другими </w:t>
      </w:r>
      <w:r>
        <w:t>документами,</w:t>
      </w:r>
      <w:r w:rsidR="002570A7">
        <w:t xml:space="preserve"> регламентирующими организацию и осуществление </w:t>
      </w:r>
      <w:r>
        <w:t>образовательной</w:t>
      </w:r>
      <w:r w:rsidR="002570A7">
        <w:t xml:space="preserve"> </w:t>
      </w:r>
      <w:r>
        <w:t>деятельности, права и обязанности Воспитанников и Заказчика.</w:t>
      </w:r>
    </w:p>
    <w:p w:rsidR="00264D2E" w:rsidRDefault="0030593F" w:rsidP="007F2440">
      <w:pPr>
        <w:pStyle w:val="2"/>
        <w:numPr>
          <w:ilvl w:val="0"/>
          <w:numId w:val="8"/>
        </w:numPr>
        <w:shd w:val="clear" w:color="auto" w:fill="auto"/>
        <w:tabs>
          <w:tab w:val="left" w:pos="991"/>
        </w:tabs>
        <w:spacing w:line="240" w:lineRule="auto"/>
        <w:ind w:firstLine="709"/>
      </w:pPr>
      <w:r>
        <w:t>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64D2E" w:rsidRDefault="0030593F" w:rsidP="007F2440">
      <w:pPr>
        <w:pStyle w:val="2"/>
        <w:numPr>
          <w:ilvl w:val="0"/>
          <w:numId w:val="8"/>
        </w:numPr>
        <w:shd w:val="clear" w:color="auto" w:fill="auto"/>
        <w:tabs>
          <w:tab w:val="left" w:pos="991"/>
        </w:tabs>
        <w:spacing w:line="240" w:lineRule="auto"/>
        <w:ind w:firstLine="709"/>
      </w:pPr>
      <w: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lang w:val="en-US"/>
        </w:rPr>
        <w:t>N</w:t>
      </w:r>
      <w:r w:rsidRPr="00AB6F2F">
        <w:t xml:space="preserve"> </w:t>
      </w:r>
      <w:r>
        <w:t xml:space="preserve">2300-1 "О защите прав потребителей"*(10) и Федеральным законом от 29 декабря 2012 г. </w:t>
      </w:r>
      <w:r>
        <w:rPr>
          <w:lang w:val="en-US"/>
        </w:rPr>
        <w:t>N</w:t>
      </w:r>
      <w:r w:rsidRPr="00AB6F2F">
        <w:t xml:space="preserve"> </w:t>
      </w:r>
      <w:r>
        <w:t>273-Ф3 "Об образовании в Российской Федерации".</w:t>
      </w:r>
    </w:p>
    <w:p w:rsidR="00264D2E" w:rsidRDefault="0030593F" w:rsidP="007F2440">
      <w:pPr>
        <w:pStyle w:val="2"/>
        <w:numPr>
          <w:ilvl w:val="0"/>
          <w:numId w:val="8"/>
        </w:numPr>
        <w:shd w:val="clear" w:color="auto" w:fill="auto"/>
        <w:tabs>
          <w:tab w:val="left" w:pos="991"/>
        </w:tabs>
        <w:spacing w:line="240" w:lineRule="auto"/>
        <w:ind w:firstLine="709"/>
      </w:pPr>
      <w: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64D2E" w:rsidRDefault="0030593F" w:rsidP="007F2440">
      <w:pPr>
        <w:pStyle w:val="2"/>
        <w:numPr>
          <w:ilvl w:val="0"/>
          <w:numId w:val="8"/>
        </w:numPr>
        <w:shd w:val="clear" w:color="auto" w:fill="auto"/>
        <w:tabs>
          <w:tab w:val="left" w:pos="991"/>
        </w:tabs>
        <w:spacing w:line="240" w:lineRule="auto"/>
        <w:ind w:firstLine="709"/>
      </w:pPr>
      <w: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 условия получения им образования, возможности освоения Воспитанником образовательной программы на разных этапах ее реализации.</w:t>
      </w:r>
    </w:p>
    <w:p w:rsidR="00CA7677" w:rsidRDefault="0030593F" w:rsidP="00CA7677">
      <w:pPr>
        <w:pStyle w:val="2"/>
        <w:numPr>
          <w:ilvl w:val="0"/>
          <w:numId w:val="8"/>
        </w:numPr>
        <w:shd w:val="clear" w:color="auto" w:fill="auto"/>
        <w:tabs>
          <w:tab w:val="left" w:pos="991"/>
        </w:tabs>
        <w:spacing w:line="240" w:lineRule="auto"/>
        <w:ind w:firstLine="709"/>
      </w:pPr>
      <w: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64D2E" w:rsidRDefault="0030593F" w:rsidP="00CA7677">
      <w:pPr>
        <w:pStyle w:val="2"/>
        <w:numPr>
          <w:ilvl w:val="0"/>
          <w:numId w:val="8"/>
        </w:numPr>
        <w:shd w:val="clear" w:color="auto" w:fill="auto"/>
        <w:tabs>
          <w:tab w:val="left" w:pos="991"/>
        </w:tabs>
        <w:spacing w:line="240" w:lineRule="auto"/>
        <w:ind w:firstLine="709"/>
      </w:pPr>
      <w: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A7677" w:rsidRDefault="0030593F" w:rsidP="00A457EE">
      <w:pPr>
        <w:pStyle w:val="2"/>
        <w:numPr>
          <w:ilvl w:val="0"/>
          <w:numId w:val="8"/>
        </w:numPr>
        <w:shd w:val="clear" w:color="auto" w:fill="auto"/>
        <w:tabs>
          <w:tab w:val="left" w:pos="1021"/>
        </w:tabs>
        <w:spacing w:line="240" w:lineRule="auto"/>
        <w:ind w:firstLine="709"/>
      </w:pPr>
      <w:r>
        <w:t>Обучать Воспитанника по образовательной программе, предусмотренной пунктом 1.3 настоящего Договора</w:t>
      </w:r>
      <w:r w:rsidR="00E440E5">
        <w:t xml:space="preserve"> </w:t>
      </w:r>
    </w:p>
    <w:p w:rsidR="00CB1BC5" w:rsidRDefault="0030593F" w:rsidP="00453EA5">
      <w:pPr>
        <w:pStyle w:val="2"/>
        <w:numPr>
          <w:ilvl w:val="0"/>
          <w:numId w:val="8"/>
        </w:numPr>
        <w:shd w:val="clear" w:color="auto" w:fill="auto"/>
        <w:tabs>
          <w:tab w:val="left" w:pos="1021"/>
        </w:tabs>
        <w:spacing w:line="240" w:lineRule="auto"/>
        <w:ind w:firstLine="709"/>
      </w:pPr>
      <w:r>
        <w:t xml:space="preserve">Обеспечить реализацию образовательной программы средствами обучения и </w:t>
      </w:r>
    </w:p>
    <w:p w:rsidR="00264D2E" w:rsidRDefault="0030593F" w:rsidP="00CB1BC5">
      <w:pPr>
        <w:pStyle w:val="2"/>
        <w:shd w:val="clear" w:color="auto" w:fill="auto"/>
        <w:tabs>
          <w:tab w:val="left" w:pos="1021"/>
        </w:tabs>
        <w:spacing w:line="240" w:lineRule="auto"/>
      </w:pPr>
      <w:r>
        <w:lastRenderedPageBreak/>
        <w:t>воспитания, необходимыми для организации учебной деятельности и создания развивающей предметно-пространственной среды.</w:t>
      </w:r>
    </w:p>
    <w:p w:rsidR="00264D2E" w:rsidRDefault="0030593F" w:rsidP="007F2440">
      <w:pPr>
        <w:pStyle w:val="2"/>
        <w:numPr>
          <w:ilvl w:val="0"/>
          <w:numId w:val="8"/>
        </w:numPr>
        <w:shd w:val="clear" w:color="auto" w:fill="auto"/>
        <w:tabs>
          <w:tab w:val="left" w:pos="1021"/>
        </w:tabs>
        <w:spacing w:line="240" w:lineRule="auto"/>
        <w:ind w:firstLine="709"/>
      </w:pPr>
      <w:r>
        <w:t xml:space="preserve">Обеспечивать Воспитанника необходимым сбалансированным питанием в соответствии </w:t>
      </w:r>
      <w:proofErr w:type="spellStart"/>
      <w:r>
        <w:t>СанПиН</w:t>
      </w:r>
      <w:proofErr w:type="spellEnd"/>
      <w:r>
        <w:t xml:space="preserve"> 2.4.1.3049-13: 4</w:t>
      </w:r>
      <w:r>
        <w:rPr>
          <w:vertAlign w:val="superscript"/>
        </w:rPr>
        <w:t>х</w:t>
      </w:r>
      <w:r>
        <w:t xml:space="preserve"> разовое питание (завтрак, </w:t>
      </w:r>
      <w:r>
        <w:rPr>
          <w:rStyle w:val="a9"/>
        </w:rPr>
        <w:t>2</w:t>
      </w:r>
      <w:r>
        <w:rPr>
          <w:rStyle w:val="a9"/>
          <w:vertAlign w:val="superscript"/>
        </w:rPr>
        <w:t>ой</w:t>
      </w:r>
      <w:r>
        <w:t xml:space="preserve"> завтрак, обед, горячий полдник).</w:t>
      </w:r>
    </w:p>
    <w:p w:rsidR="00264D2E" w:rsidRDefault="0030593F" w:rsidP="007F2440">
      <w:pPr>
        <w:pStyle w:val="2"/>
        <w:numPr>
          <w:ilvl w:val="0"/>
          <w:numId w:val="8"/>
        </w:numPr>
        <w:shd w:val="clear" w:color="auto" w:fill="auto"/>
        <w:tabs>
          <w:tab w:val="left" w:pos="1021"/>
        </w:tabs>
        <w:spacing w:line="240" w:lineRule="auto"/>
        <w:ind w:firstLine="709"/>
      </w:pPr>
      <w:r>
        <w:t>Переводить Воспитанника в следующую возрастную группу.</w:t>
      </w:r>
    </w:p>
    <w:p w:rsidR="00264D2E" w:rsidRDefault="0030593F" w:rsidP="007F2440">
      <w:pPr>
        <w:pStyle w:val="2"/>
        <w:numPr>
          <w:ilvl w:val="0"/>
          <w:numId w:val="8"/>
        </w:numPr>
        <w:shd w:val="clear" w:color="auto" w:fill="auto"/>
        <w:tabs>
          <w:tab w:val="left" w:pos="1021"/>
        </w:tabs>
        <w:spacing w:line="240" w:lineRule="auto"/>
        <w:ind w:firstLine="709"/>
      </w:pPr>
      <w:r>
        <w:t>Уведомить Заказчика в течение 10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64D2E" w:rsidRDefault="0030593F" w:rsidP="007F2440">
      <w:pPr>
        <w:pStyle w:val="2"/>
        <w:numPr>
          <w:ilvl w:val="0"/>
          <w:numId w:val="8"/>
        </w:numPr>
        <w:shd w:val="clear" w:color="auto" w:fill="auto"/>
        <w:tabs>
          <w:tab w:val="left" w:pos="1021"/>
        </w:tabs>
        <w:spacing w:line="240" w:lineRule="auto"/>
        <w:ind w:firstLine="709"/>
      </w:pPr>
      <w:r>
        <w:t xml:space="preserve">Обеспечить соблюдение требований Федерального закона от 27 июля 2006 г. </w:t>
      </w:r>
      <w:r>
        <w:rPr>
          <w:lang w:val="en-US"/>
        </w:rPr>
        <w:t>N</w:t>
      </w:r>
      <w:r w:rsidRPr="00AB6F2F">
        <w:t xml:space="preserve"> </w:t>
      </w:r>
      <w:r>
        <w:t>152-ФЗ «О персональных данных» в части сбора, хранения и обработки персональных данных Заказчика и Воспитанника.</w:t>
      </w:r>
    </w:p>
    <w:p w:rsidR="00264D2E" w:rsidRDefault="0030593F" w:rsidP="007F2440">
      <w:pPr>
        <w:pStyle w:val="2"/>
        <w:numPr>
          <w:ilvl w:val="0"/>
          <w:numId w:val="5"/>
        </w:numPr>
        <w:shd w:val="clear" w:color="auto" w:fill="auto"/>
        <w:tabs>
          <w:tab w:val="left" w:pos="733"/>
        </w:tabs>
        <w:spacing w:line="240" w:lineRule="auto"/>
        <w:ind w:firstLine="709"/>
      </w:pPr>
      <w:r>
        <w:t>Заказчик обязан:</w:t>
      </w:r>
    </w:p>
    <w:p w:rsidR="00264D2E" w:rsidRDefault="0030593F" w:rsidP="007F2440">
      <w:pPr>
        <w:pStyle w:val="2"/>
        <w:numPr>
          <w:ilvl w:val="0"/>
          <w:numId w:val="9"/>
        </w:numPr>
        <w:shd w:val="clear" w:color="auto" w:fill="auto"/>
        <w:tabs>
          <w:tab w:val="left" w:pos="1021"/>
        </w:tabs>
        <w:spacing w:line="240" w:lineRule="auto"/>
        <w:ind w:firstLine="709"/>
      </w:pPr>
      <w:r>
        <w:t>Соблюдать требования учредительных документов Исполнителя, правил</w:t>
      </w:r>
      <w:r w:rsidR="002570A7">
        <w:t xml:space="preserve"> </w:t>
      </w:r>
      <w:r>
        <w:t>внутреннего распорядка и иных локальных нормативных актов, общепринятых норм по</w:t>
      </w:r>
      <w:r w:rsidR="002570A7">
        <w:t xml:space="preserve">ведения, в том числе, проявлять уважение к </w:t>
      </w:r>
      <w:r>
        <w:t>педагогическим и научным</w:t>
      </w:r>
    </w:p>
    <w:p w:rsidR="00264D2E" w:rsidRDefault="0030593F" w:rsidP="007F2440">
      <w:pPr>
        <w:pStyle w:val="2"/>
        <w:shd w:val="clear" w:color="auto" w:fill="auto"/>
        <w:spacing w:line="240" w:lineRule="auto"/>
        <w:ind w:firstLine="709"/>
      </w:pPr>
      <w:r>
        <w:t>работникам, инженерно-техническому, административно- 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64D2E" w:rsidRDefault="0030593F" w:rsidP="002A5BAE">
      <w:pPr>
        <w:pStyle w:val="2"/>
        <w:numPr>
          <w:ilvl w:val="0"/>
          <w:numId w:val="9"/>
        </w:numPr>
        <w:shd w:val="clear" w:color="auto" w:fill="auto"/>
        <w:tabs>
          <w:tab w:val="left" w:pos="1021"/>
          <w:tab w:val="right" w:pos="9307"/>
        </w:tabs>
        <w:spacing w:after="0" w:line="240" w:lineRule="auto"/>
        <w:ind w:left="-227" w:firstLine="709"/>
      </w:pPr>
      <w:r>
        <w:t>Своевременно в</w:t>
      </w:r>
      <w:r w:rsidR="002570A7">
        <w:t xml:space="preserve">носить плату за предоставляемые </w:t>
      </w:r>
      <w:r>
        <w:t>Воспитаннику</w:t>
      </w:r>
      <w:r w:rsidR="002570A7">
        <w:t xml:space="preserve"> </w:t>
      </w:r>
      <w:r>
        <w:t>дополнительные образовательные услуги, в размере и порядке, указанные в приложении к настоящему Договору, а также плату за присмотр и уход за Воспитанником.</w:t>
      </w:r>
    </w:p>
    <w:p w:rsidR="00264D2E" w:rsidRDefault="0030593F" w:rsidP="007F2440">
      <w:pPr>
        <w:pStyle w:val="2"/>
        <w:numPr>
          <w:ilvl w:val="0"/>
          <w:numId w:val="9"/>
        </w:numPr>
        <w:shd w:val="clear" w:color="auto" w:fill="auto"/>
        <w:tabs>
          <w:tab w:val="left" w:pos="1021"/>
        </w:tabs>
        <w:spacing w:line="240" w:lineRule="auto"/>
        <w:ind w:firstLine="709"/>
        <w:jc w:val="left"/>
      </w:pPr>
      <w:r>
        <w:t>При поступлении Воспитанника в образовательную организацию и в период действия настоящего Договора своевременно предоставлять Исполнителю все</w:t>
      </w:r>
      <w:r w:rsidR="002570A7">
        <w:t xml:space="preserve"> необходимые документы, </w:t>
      </w:r>
      <w:r>
        <w:t>предусмотренные уставом образовательной организации.</w:t>
      </w:r>
    </w:p>
    <w:p w:rsidR="00264D2E" w:rsidRDefault="0030593F" w:rsidP="007F2440">
      <w:pPr>
        <w:pStyle w:val="2"/>
        <w:numPr>
          <w:ilvl w:val="0"/>
          <w:numId w:val="9"/>
        </w:numPr>
        <w:shd w:val="clear" w:color="auto" w:fill="auto"/>
        <w:tabs>
          <w:tab w:val="left" w:pos="1021"/>
        </w:tabs>
        <w:spacing w:line="240" w:lineRule="auto"/>
        <w:ind w:firstLine="709"/>
      </w:pPr>
      <w:r>
        <w:t>Незамедлительно сообщать Исполнителю об изменении контактного телефона и места жительства.</w:t>
      </w:r>
    </w:p>
    <w:p w:rsidR="00264D2E" w:rsidRDefault="0030593F" w:rsidP="007F2440">
      <w:pPr>
        <w:pStyle w:val="2"/>
        <w:numPr>
          <w:ilvl w:val="0"/>
          <w:numId w:val="9"/>
        </w:numPr>
        <w:shd w:val="clear" w:color="auto" w:fill="auto"/>
        <w:tabs>
          <w:tab w:val="left" w:pos="1021"/>
        </w:tabs>
        <w:spacing w:line="240" w:lineRule="auto"/>
        <w:ind w:firstLine="709"/>
      </w:pPr>
      <w:r>
        <w:t>Обеспечить посещение Воспитанником образовательной организации согласно правилам внутреннего распорядка Исполнителя.</w:t>
      </w:r>
    </w:p>
    <w:p w:rsidR="00264D2E" w:rsidRDefault="0030593F" w:rsidP="007F2440">
      <w:pPr>
        <w:pStyle w:val="2"/>
        <w:numPr>
          <w:ilvl w:val="0"/>
          <w:numId w:val="9"/>
        </w:numPr>
        <w:shd w:val="clear" w:color="auto" w:fill="auto"/>
        <w:tabs>
          <w:tab w:val="left" w:pos="1021"/>
        </w:tabs>
        <w:spacing w:line="240" w:lineRule="auto"/>
        <w:ind w:firstLine="709"/>
      </w:pPr>
      <w:r>
        <w:t>Информировать Исполнителя о предстоящем отсутствии Воспитанника в образовательной организации или его болезни.</w:t>
      </w:r>
    </w:p>
    <w:p w:rsidR="00264D2E" w:rsidRDefault="0030593F" w:rsidP="007F2440">
      <w:pPr>
        <w:pStyle w:val="2"/>
        <w:shd w:val="clear" w:color="auto" w:fill="auto"/>
        <w:spacing w:line="240" w:lineRule="auto"/>
        <w:ind w:firstLine="709"/>
      </w:pPr>
      <w: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64D2E" w:rsidRDefault="0030593F" w:rsidP="007F2440">
      <w:pPr>
        <w:pStyle w:val="2"/>
        <w:numPr>
          <w:ilvl w:val="0"/>
          <w:numId w:val="9"/>
        </w:numPr>
        <w:shd w:val="clear" w:color="auto" w:fill="auto"/>
        <w:tabs>
          <w:tab w:val="left" w:pos="1021"/>
        </w:tabs>
        <w:spacing w:line="240" w:lineRule="auto"/>
        <w:ind w:firstLine="709"/>
      </w:pPr>
      <w:r>
        <w:t>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64D2E" w:rsidRDefault="0030593F" w:rsidP="007F2440">
      <w:pPr>
        <w:pStyle w:val="2"/>
        <w:numPr>
          <w:ilvl w:val="0"/>
          <w:numId w:val="9"/>
        </w:numPr>
        <w:shd w:val="clear" w:color="auto" w:fill="auto"/>
        <w:tabs>
          <w:tab w:val="left" w:pos="1021"/>
        </w:tabs>
        <w:spacing w:line="240" w:lineRule="auto"/>
        <w:ind w:firstLine="709"/>
      </w:pPr>
      <w:r>
        <w:t>Бережно относиться к имуществу Исполнителя, возмещать ущерб, причиненный</w:t>
      </w:r>
    </w:p>
    <w:p w:rsidR="006F5CA2" w:rsidRDefault="0030593F" w:rsidP="006F5CA2">
      <w:pPr>
        <w:pStyle w:val="2"/>
        <w:shd w:val="clear" w:color="auto" w:fill="auto"/>
        <w:tabs>
          <w:tab w:val="right" w:pos="6942"/>
          <w:tab w:val="center" w:pos="7162"/>
          <w:tab w:val="right" w:pos="9307"/>
        </w:tabs>
        <w:spacing w:line="240" w:lineRule="auto"/>
        <w:ind w:firstLine="709"/>
      </w:pPr>
      <w:r>
        <w:t>Воспита</w:t>
      </w:r>
      <w:r w:rsidR="002570A7">
        <w:t xml:space="preserve">нником имуществу Исполнителя, в соответствии </w:t>
      </w:r>
      <w:r>
        <w:t>с</w:t>
      </w:r>
      <w:r w:rsidR="002570A7">
        <w:t xml:space="preserve"> </w:t>
      </w:r>
      <w:r>
        <w:tab/>
        <w:t>законодательством</w:t>
      </w:r>
      <w:r w:rsidR="002570A7">
        <w:t xml:space="preserve"> </w:t>
      </w:r>
      <w:r>
        <w:t>Российской Федерации.</w:t>
      </w:r>
    </w:p>
    <w:p w:rsidR="00264D2E" w:rsidRDefault="0030593F" w:rsidP="007F2440">
      <w:pPr>
        <w:pStyle w:val="11"/>
        <w:keepNext/>
        <w:keepLines/>
        <w:numPr>
          <w:ilvl w:val="0"/>
          <w:numId w:val="4"/>
        </w:numPr>
        <w:shd w:val="clear" w:color="auto" w:fill="auto"/>
        <w:tabs>
          <w:tab w:val="left" w:pos="1021"/>
        </w:tabs>
        <w:spacing w:before="0" w:after="60" w:line="240" w:lineRule="auto"/>
        <w:ind w:firstLine="709"/>
      </w:pPr>
      <w:bookmarkStart w:id="2" w:name="bookmark2"/>
      <w:r>
        <w:t>Размер, сроки и порядок оплаты за присмотр и уход за Воспитанником</w:t>
      </w:r>
      <w:bookmarkEnd w:id="2"/>
    </w:p>
    <w:p w:rsidR="006F5CA2" w:rsidRDefault="006F5CA2" w:rsidP="006F5CA2">
      <w:pPr>
        <w:pStyle w:val="11"/>
        <w:keepNext/>
        <w:keepLines/>
        <w:shd w:val="clear" w:color="auto" w:fill="auto"/>
        <w:tabs>
          <w:tab w:val="left" w:pos="1021"/>
        </w:tabs>
        <w:spacing w:before="0" w:after="60" w:line="240" w:lineRule="auto"/>
        <w:jc w:val="left"/>
      </w:pPr>
    </w:p>
    <w:p w:rsidR="00066F74" w:rsidRDefault="00066F74" w:rsidP="007F2440">
      <w:pPr>
        <w:pStyle w:val="11"/>
        <w:keepNext/>
        <w:keepLines/>
        <w:shd w:val="clear" w:color="auto" w:fill="auto"/>
        <w:tabs>
          <w:tab w:val="left" w:pos="1021"/>
        </w:tabs>
        <w:spacing w:before="0" w:after="60" w:line="240" w:lineRule="auto"/>
        <w:ind w:firstLine="709"/>
        <w:jc w:val="both"/>
      </w:pPr>
    </w:p>
    <w:p w:rsidR="00B07527" w:rsidRDefault="00B07527">
      <w:pPr>
        <w:rPr>
          <w:rFonts w:ascii="Times New Roman" w:eastAsia="Times New Roman" w:hAnsi="Times New Roman" w:cs="Times New Roman"/>
          <w:sz w:val="23"/>
          <w:szCs w:val="23"/>
        </w:rPr>
      </w:pPr>
      <w:r>
        <w:br w:type="page"/>
      </w:r>
    </w:p>
    <w:p w:rsidR="00264D2E" w:rsidRDefault="0030593F" w:rsidP="007F2440">
      <w:pPr>
        <w:pStyle w:val="2"/>
        <w:numPr>
          <w:ilvl w:val="0"/>
          <w:numId w:val="10"/>
        </w:numPr>
        <w:shd w:val="clear" w:color="auto" w:fill="auto"/>
        <w:tabs>
          <w:tab w:val="left" w:pos="794"/>
        </w:tabs>
        <w:spacing w:line="240" w:lineRule="auto"/>
        <w:ind w:firstLine="709"/>
      </w:pPr>
      <w:r>
        <w:lastRenderedPageBreak/>
        <w:t>Стоимость услуг Исполнителя по присмотру и уходу за Воспитанником далее -</w:t>
      </w:r>
      <w:r w:rsidR="002570A7">
        <w:t xml:space="preserve"> родительская плата составляет _______________ </w:t>
      </w:r>
      <w:r>
        <w:t>рублей.</w:t>
      </w:r>
    </w:p>
    <w:p w:rsidR="00264D2E" w:rsidRDefault="0030593F" w:rsidP="007F2440">
      <w:pPr>
        <w:pStyle w:val="2"/>
        <w:shd w:val="clear" w:color="auto" w:fill="auto"/>
        <w:spacing w:line="240" w:lineRule="auto"/>
        <w:ind w:firstLine="709"/>
      </w:pP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w:t>
      </w:r>
      <w:r w:rsidR="002570A7">
        <w:t>ю плату за присмотр и уход за В</w:t>
      </w:r>
      <w:r>
        <w:t>оспитанником.</w:t>
      </w:r>
    </w:p>
    <w:p w:rsidR="00264D2E" w:rsidRDefault="0030593F" w:rsidP="007F2440">
      <w:pPr>
        <w:pStyle w:val="2"/>
        <w:numPr>
          <w:ilvl w:val="0"/>
          <w:numId w:val="10"/>
        </w:numPr>
        <w:shd w:val="clear" w:color="auto" w:fill="auto"/>
        <w:tabs>
          <w:tab w:val="left" w:pos="794"/>
        </w:tabs>
        <w:spacing w:line="240" w:lineRule="auto"/>
        <w:ind w:firstLine="709"/>
      </w:pPr>
      <w: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64D2E" w:rsidRDefault="0030593F" w:rsidP="007F2440">
      <w:pPr>
        <w:pStyle w:val="2"/>
        <w:numPr>
          <w:ilvl w:val="0"/>
          <w:numId w:val="10"/>
        </w:numPr>
        <w:shd w:val="clear" w:color="auto" w:fill="auto"/>
        <w:tabs>
          <w:tab w:val="left" w:pos="794"/>
        </w:tabs>
        <w:spacing w:line="240" w:lineRule="auto"/>
        <w:ind w:firstLine="709"/>
      </w:pPr>
      <w:r>
        <w:t xml:space="preserve">Заказчик </w:t>
      </w:r>
      <w:r>
        <w:rPr>
          <w:rStyle w:val="a8"/>
        </w:rPr>
        <w:t>ежемесячно</w:t>
      </w:r>
      <w:r>
        <w:rPr>
          <w:rStyle w:val="1"/>
        </w:rPr>
        <w:t xml:space="preserve"> </w:t>
      </w:r>
      <w:r>
        <w:t>вносит родительскую плату за присмотр и уход за</w:t>
      </w:r>
      <w:r w:rsidR="00522109">
        <w:t xml:space="preserve"> Воспитанником, указанную </w:t>
      </w:r>
      <w:r>
        <w:t>в пункте 3.</w:t>
      </w:r>
      <w:r w:rsidR="00066F74">
        <w:t>1 настоящего Договора, в сумме ____________</w:t>
      </w:r>
      <w:r>
        <w:t>(</w:t>
      </w:r>
      <w:r w:rsidR="00066F74">
        <w:t>_________________________________________</w:t>
      </w:r>
      <w:r>
        <w:tab/>
        <w:t>) рублей.</w:t>
      </w:r>
    </w:p>
    <w:p w:rsidR="00264D2E" w:rsidRDefault="0030593F" w:rsidP="007F2440">
      <w:pPr>
        <w:pStyle w:val="2"/>
        <w:numPr>
          <w:ilvl w:val="0"/>
          <w:numId w:val="10"/>
        </w:numPr>
        <w:shd w:val="clear" w:color="auto" w:fill="auto"/>
        <w:tabs>
          <w:tab w:val="left" w:pos="794"/>
        </w:tabs>
        <w:spacing w:line="240" w:lineRule="auto"/>
        <w:ind w:firstLine="709"/>
      </w:pPr>
      <w:r>
        <w:t>Оплата производится в трехдневный срок, после выдачи квитанции Исполнителем в безналичном порядке на счет, указанный в квитанции.</w:t>
      </w:r>
    </w:p>
    <w:p w:rsidR="00066F74" w:rsidRDefault="00066F74" w:rsidP="007F2440">
      <w:pPr>
        <w:pStyle w:val="2"/>
        <w:shd w:val="clear" w:color="auto" w:fill="auto"/>
        <w:tabs>
          <w:tab w:val="left" w:pos="794"/>
        </w:tabs>
        <w:spacing w:line="240" w:lineRule="auto"/>
        <w:ind w:firstLine="709"/>
      </w:pPr>
    </w:p>
    <w:p w:rsidR="00264D2E" w:rsidRDefault="0030593F" w:rsidP="007F2440">
      <w:pPr>
        <w:pStyle w:val="11"/>
        <w:keepNext/>
        <w:keepLines/>
        <w:numPr>
          <w:ilvl w:val="0"/>
          <w:numId w:val="4"/>
        </w:numPr>
        <w:shd w:val="clear" w:color="auto" w:fill="auto"/>
        <w:tabs>
          <w:tab w:val="left" w:pos="794"/>
        </w:tabs>
        <w:spacing w:before="0" w:after="60" w:line="240" w:lineRule="auto"/>
        <w:ind w:firstLine="709"/>
      </w:pPr>
      <w:bookmarkStart w:id="3" w:name="bookmark3"/>
      <w:r>
        <w:t>Размер, сроки и порядок оплаты дополнительных образовательных услуг</w:t>
      </w:r>
      <w:bookmarkEnd w:id="3"/>
    </w:p>
    <w:p w:rsidR="00066F74" w:rsidRDefault="00066F74" w:rsidP="007F2440">
      <w:pPr>
        <w:pStyle w:val="11"/>
        <w:keepNext/>
        <w:keepLines/>
        <w:shd w:val="clear" w:color="auto" w:fill="auto"/>
        <w:tabs>
          <w:tab w:val="left" w:pos="794"/>
        </w:tabs>
        <w:spacing w:before="0" w:after="60" w:line="240" w:lineRule="auto"/>
        <w:ind w:firstLine="709"/>
        <w:jc w:val="both"/>
      </w:pPr>
    </w:p>
    <w:p w:rsidR="00264D2E" w:rsidRDefault="0030593F" w:rsidP="007F2440">
      <w:pPr>
        <w:pStyle w:val="2"/>
        <w:numPr>
          <w:ilvl w:val="0"/>
          <w:numId w:val="11"/>
        </w:numPr>
        <w:shd w:val="clear" w:color="auto" w:fill="auto"/>
        <w:tabs>
          <w:tab w:val="left" w:pos="794"/>
        </w:tabs>
        <w:spacing w:line="240" w:lineRule="auto"/>
        <w:ind w:firstLine="709"/>
      </w:pPr>
      <w: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64D2E" w:rsidRDefault="0030593F" w:rsidP="007F2440">
      <w:pPr>
        <w:pStyle w:val="2"/>
        <w:numPr>
          <w:ilvl w:val="0"/>
          <w:numId w:val="11"/>
        </w:numPr>
        <w:shd w:val="clear" w:color="auto" w:fill="auto"/>
        <w:tabs>
          <w:tab w:val="left" w:pos="794"/>
        </w:tabs>
        <w:spacing w:line="240" w:lineRule="auto"/>
        <w:ind w:firstLine="709"/>
      </w:pPr>
      <w:r>
        <w:t xml:space="preserve">Заказчик указывает период оплаты (единовременно, ежемесячно, ежеквартально, по четвертям, полугодиям или </w:t>
      </w:r>
      <w:r w:rsidR="00066F74">
        <w:t>иной платежный период) и сумму з</w:t>
      </w:r>
      <w:r>
        <w:t>а дополнительные образовательные услуги в Приложении к настоящему Договору.</w:t>
      </w:r>
    </w:p>
    <w:p w:rsidR="00264D2E" w:rsidRDefault="0030593F" w:rsidP="007F2440">
      <w:pPr>
        <w:pStyle w:val="2"/>
        <w:numPr>
          <w:ilvl w:val="0"/>
          <w:numId w:val="11"/>
        </w:numPr>
        <w:shd w:val="clear" w:color="auto" w:fill="auto"/>
        <w:tabs>
          <w:tab w:val="left" w:pos="794"/>
        </w:tabs>
        <w:spacing w:line="240" w:lineRule="auto"/>
        <w:ind w:firstLine="709"/>
      </w:pPr>
      <w:r>
        <w:t>Оплата производится в трехдневный срок, после выдачи квитанции Исполнителем, в безналичном порядке на счет, указанный в квитанции.</w:t>
      </w:r>
    </w:p>
    <w:p w:rsidR="00264D2E" w:rsidRDefault="0030593F" w:rsidP="007F2440">
      <w:pPr>
        <w:pStyle w:val="2"/>
        <w:numPr>
          <w:ilvl w:val="0"/>
          <w:numId w:val="11"/>
        </w:numPr>
        <w:shd w:val="clear" w:color="auto" w:fill="auto"/>
        <w:tabs>
          <w:tab w:val="left" w:pos="794"/>
        </w:tabs>
        <w:spacing w:line="240" w:lineRule="auto"/>
        <w:ind w:firstLine="709"/>
      </w:pPr>
      <w:r>
        <w:t>На оказание платных образовательных услуг, предусмотренных настоящим Договором, может быть составлена смета.</w:t>
      </w:r>
    </w:p>
    <w:p w:rsidR="00066F74" w:rsidRDefault="00066F74" w:rsidP="007F2440">
      <w:pPr>
        <w:pStyle w:val="2"/>
        <w:shd w:val="clear" w:color="auto" w:fill="auto"/>
        <w:tabs>
          <w:tab w:val="left" w:pos="794"/>
        </w:tabs>
        <w:spacing w:line="240" w:lineRule="auto"/>
        <w:ind w:firstLine="709"/>
      </w:pPr>
    </w:p>
    <w:p w:rsidR="00264D2E" w:rsidRPr="002A5BAE" w:rsidRDefault="0030593F" w:rsidP="007F2440">
      <w:pPr>
        <w:pStyle w:val="40"/>
        <w:numPr>
          <w:ilvl w:val="0"/>
          <w:numId w:val="4"/>
        </w:numPr>
        <w:shd w:val="clear" w:color="auto" w:fill="auto"/>
        <w:tabs>
          <w:tab w:val="left" w:pos="1120"/>
        </w:tabs>
        <w:spacing w:before="0" w:after="60" w:line="240" w:lineRule="auto"/>
        <w:ind w:firstLine="709"/>
        <w:jc w:val="center"/>
        <w:rPr>
          <w:i w:val="0"/>
        </w:rPr>
      </w:pPr>
      <w:r w:rsidRPr="002A5BAE">
        <w:rPr>
          <w:i w:val="0"/>
        </w:rPr>
        <w:t>Ответственность за неисполнение или ненадлежащее исполнение</w:t>
      </w:r>
      <w:r w:rsidR="007F2440" w:rsidRPr="002A5BAE">
        <w:rPr>
          <w:i w:val="0"/>
        </w:rPr>
        <w:t xml:space="preserve"> </w:t>
      </w:r>
      <w:r w:rsidRPr="002A5BAE">
        <w:rPr>
          <w:i w:val="0"/>
        </w:rPr>
        <w:t>обязательств по договору, порядок разрешения споров</w:t>
      </w:r>
    </w:p>
    <w:p w:rsidR="00066F74" w:rsidRDefault="00066F74" w:rsidP="007F2440">
      <w:pPr>
        <w:pStyle w:val="40"/>
        <w:shd w:val="clear" w:color="auto" w:fill="auto"/>
        <w:tabs>
          <w:tab w:val="left" w:pos="1120"/>
        </w:tabs>
        <w:spacing w:before="0" w:after="60" w:line="240" w:lineRule="auto"/>
        <w:ind w:firstLine="709"/>
      </w:pPr>
    </w:p>
    <w:p w:rsidR="00264D2E" w:rsidRDefault="0030593F" w:rsidP="007F2440">
      <w:pPr>
        <w:pStyle w:val="2"/>
        <w:numPr>
          <w:ilvl w:val="0"/>
          <w:numId w:val="12"/>
        </w:numPr>
        <w:shd w:val="clear" w:color="auto" w:fill="auto"/>
        <w:tabs>
          <w:tab w:val="left" w:pos="794"/>
        </w:tabs>
        <w:spacing w:line="240" w:lineRule="auto"/>
        <w:ind w:firstLine="709"/>
      </w:pPr>
      <w:r>
        <w:t>За неисполнение либо ненадлежащее исполнение обязательств по настоящему</w:t>
      </w:r>
      <w:r w:rsidR="00066F74">
        <w:t xml:space="preserve"> </w:t>
      </w:r>
      <w:r>
        <w:t>Догово</w:t>
      </w:r>
      <w:r w:rsidR="00066F74">
        <w:t xml:space="preserve">ру Исполнитель и Заказчик несут </w:t>
      </w:r>
      <w:r>
        <w:t>ответственность,</w:t>
      </w:r>
      <w:r>
        <w:tab/>
        <w:t>предусмотренную</w:t>
      </w:r>
      <w:r w:rsidR="00066F74">
        <w:t xml:space="preserve"> </w:t>
      </w:r>
      <w:r>
        <w:t>законодательством Российской Федерации и настоящим Договором.</w:t>
      </w:r>
    </w:p>
    <w:p w:rsidR="00264D2E" w:rsidRDefault="0030593F" w:rsidP="007F2440">
      <w:pPr>
        <w:pStyle w:val="2"/>
        <w:numPr>
          <w:ilvl w:val="0"/>
          <w:numId w:val="12"/>
        </w:numPr>
        <w:shd w:val="clear" w:color="auto" w:fill="auto"/>
        <w:tabs>
          <w:tab w:val="left" w:pos="794"/>
        </w:tabs>
        <w:spacing w:line="240" w:lineRule="auto"/>
        <w:ind w:firstLine="709"/>
      </w:pPr>
      <w:r>
        <w:t>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264D2E" w:rsidRDefault="0030593F" w:rsidP="007F2440">
      <w:pPr>
        <w:pStyle w:val="2"/>
        <w:shd w:val="clear" w:color="auto" w:fill="auto"/>
        <w:tabs>
          <w:tab w:val="left" w:pos="590"/>
        </w:tabs>
        <w:spacing w:line="240" w:lineRule="auto"/>
        <w:ind w:firstLine="709"/>
      </w:pPr>
      <w:r>
        <w:t>а)</w:t>
      </w:r>
      <w:r>
        <w:tab/>
        <w:t>безвозмездного оказания образовательной услуги;</w:t>
      </w:r>
    </w:p>
    <w:p w:rsidR="00264D2E" w:rsidRDefault="0030593F" w:rsidP="007F2440">
      <w:pPr>
        <w:pStyle w:val="2"/>
        <w:shd w:val="clear" w:color="auto" w:fill="auto"/>
        <w:tabs>
          <w:tab w:val="left" w:pos="590"/>
        </w:tabs>
        <w:spacing w:line="240" w:lineRule="auto"/>
        <w:ind w:firstLine="709"/>
      </w:pPr>
      <w:r>
        <w:t>б)</w:t>
      </w:r>
      <w:r>
        <w:tab/>
        <w:t>соразмерного уменьшения стоимости оказанной платной образовательной услуги;</w:t>
      </w:r>
    </w:p>
    <w:p w:rsidR="00264D2E" w:rsidRDefault="0030593F" w:rsidP="007F2440">
      <w:pPr>
        <w:pStyle w:val="2"/>
        <w:shd w:val="clear" w:color="auto" w:fill="auto"/>
        <w:tabs>
          <w:tab w:val="left" w:pos="590"/>
        </w:tabs>
        <w:spacing w:line="240" w:lineRule="auto"/>
        <w:ind w:firstLine="709"/>
      </w:pPr>
      <w:r>
        <w:t>в)</w:t>
      </w:r>
      <w:r>
        <w:tab/>
        <w:t>возмещения понесенных им расходов по устранению недостатков оказанной платной образовательной услуги своими силами или третьими лицами.</w:t>
      </w:r>
    </w:p>
    <w:p w:rsidR="00264D2E" w:rsidRDefault="0030593F" w:rsidP="007F2440">
      <w:pPr>
        <w:pStyle w:val="2"/>
        <w:numPr>
          <w:ilvl w:val="0"/>
          <w:numId w:val="12"/>
        </w:numPr>
        <w:shd w:val="clear" w:color="auto" w:fill="auto"/>
        <w:tabs>
          <w:tab w:val="left" w:pos="794"/>
        </w:tabs>
        <w:spacing w:line="240" w:lineRule="auto"/>
        <w:ind w:firstLine="709"/>
      </w:pPr>
      <w: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264D2E" w:rsidRDefault="0030593F" w:rsidP="007F2440">
      <w:pPr>
        <w:pStyle w:val="2"/>
        <w:numPr>
          <w:ilvl w:val="0"/>
          <w:numId w:val="12"/>
        </w:numPr>
        <w:shd w:val="clear" w:color="auto" w:fill="auto"/>
        <w:tabs>
          <w:tab w:val="left" w:pos="700"/>
        </w:tabs>
        <w:spacing w:line="240" w:lineRule="auto"/>
        <w:ind w:firstLine="709"/>
      </w:pPr>
      <w: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264D2E" w:rsidRDefault="0030593F" w:rsidP="007F2440">
      <w:pPr>
        <w:pStyle w:val="2"/>
        <w:numPr>
          <w:ilvl w:val="0"/>
          <w:numId w:val="12"/>
        </w:numPr>
        <w:shd w:val="clear" w:color="auto" w:fill="auto"/>
        <w:tabs>
          <w:tab w:val="left" w:pos="700"/>
        </w:tabs>
        <w:spacing w:line="240" w:lineRule="auto"/>
        <w:ind w:firstLine="709"/>
      </w:pPr>
      <w:r>
        <w:lastRenderedPageBreak/>
        <w:t>Заказчик вправе в случае, если Исполнитель нарушил сроки оказания платной</w:t>
      </w:r>
      <w:r w:rsidR="00066F74">
        <w:t xml:space="preserve"> </w:t>
      </w:r>
      <w:r>
        <w:t>образовательной услуги (сроки начала и (или) окончания</w:t>
      </w:r>
      <w:r>
        <w:tab/>
        <w:t>оказания</w:t>
      </w:r>
      <w:r>
        <w:tab/>
        <w:t>платной</w:t>
      </w:r>
      <w:r w:rsidR="00066F74">
        <w:t xml:space="preserve"> </w:t>
      </w:r>
      <w:r>
        <w:t>образовательн</w:t>
      </w:r>
      <w:r w:rsidR="00066F74">
        <w:t xml:space="preserve">ой услуги и (или) промежуточные сроки оказания </w:t>
      </w:r>
      <w:r>
        <w:t>платной</w:t>
      </w:r>
      <w:r w:rsidR="00066F74">
        <w:t xml:space="preserve"> </w:t>
      </w:r>
      <w:r>
        <w:t>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264D2E" w:rsidRDefault="0030593F" w:rsidP="007F2440">
      <w:pPr>
        <w:pStyle w:val="2"/>
        <w:shd w:val="clear" w:color="auto" w:fill="auto"/>
        <w:tabs>
          <w:tab w:val="left" w:pos="700"/>
        </w:tabs>
        <w:spacing w:line="240" w:lineRule="auto"/>
        <w:ind w:firstLine="709"/>
      </w:pPr>
      <w:r>
        <w:t>а)</w:t>
      </w:r>
      <w:r>
        <w:tab/>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64D2E" w:rsidRDefault="0030593F" w:rsidP="007F2440">
      <w:pPr>
        <w:pStyle w:val="2"/>
        <w:shd w:val="clear" w:color="auto" w:fill="auto"/>
        <w:tabs>
          <w:tab w:val="left" w:pos="700"/>
          <w:tab w:val="right" w:pos="8379"/>
        </w:tabs>
        <w:spacing w:line="240" w:lineRule="auto"/>
        <w:ind w:firstLine="709"/>
      </w:pPr>
      <w:r>
        <w:t>б)</w:t>
      </w:r>
      <w:r>
        <w:tab/>
        <w:t>поручить оказать платную образовательную услугу третьим</w:t>
      </w:r>
      <w:r>
        <w:tab/>
      </w:r>
      <w:r w:rsidR="007F2440">
        <w:t xml:space="preserve"> </w:t>
      </w:r>
      <w:r>
        <w:t>лицам за разумную</w:t>
      </w:r>
      <w:r w:rsidR="007F2440">
        <w:t xml:space="preserve"> </w:t>
      </w:r>
      <w:r>
        <w:t>цену и потребовать от Исполнителя возмещения понесенных расходов;</w:t>
      </w:r>
    </w:p>
    <w:p w:rsidR="00264D2E" w:rsidRDefault="0030593F" w:rsidP="007F2440">
      <w:pPr>
        <w:pStyle w:val="2"/>
        <w:shd w:val="clear" w:color="auto" w:fill="auto"/>
        <w:tabs>
          <w:tab w:val="left" w:pos="700"/>
        </w:tabs>
        <w:spacing w:line="240" w:lineRule="auto"/>
        <w:ind w:firstLine="709"/>
      </w:pPr>
      <w:r>
        <w:t>в)</w:t>
      </w:r>
      <w:r>
        <w:tab/>
        <w:t>потребовать уменьшения стоимости платной образовательной услуги;</w:t>
      </w:r>
    </w:p>
    <w:p w:rsidR="00264D2E" w:rsidRDefault="0030593F" w:rsidP="007F2440">
      <w:pPr>
        <w:pStyle w:val="2"/>
        <w:shd w:val="clear" w:color="auto" w:fill="auto"/>
        <w:tabs>
          <w:tab w:val="left" w:pos="700"/>
        </w:tabs>
        <w:spacing w:line="240" w:lineRule="auto"/>
        <w:ind w:firstLine="709"/>
      </w:pPr>
      <w:r>
        <w:t>г)</w:t>
      </w:r>
      <w:r>
        <w:tab/>
        <w:t>расторгнуть настоящий Договор.</w:t>
      </w:r>
    </w:p>
    <w:p w:rsidR="00264D2E" w:rsidRDefault="0030593F" w:rsidP="007F2440">
      <w:pPr>
        <w:pStyle w:val="2"/>
        <w:numPr>
          <w:ilvl w:val="0"/>
          <w:numId w:val="12"/>
        </w:numPr>
        <w:shd w:val="clear" w:color="auto" w:fill="auto"/>
        <w:tabs>
          <w:tab w:val="left" w:pos="700"/>
        </w:tabs>
        <w:spacing w:line="240" w:lineRule="auto"/>
        <w:ind w:firstLine="709"/>
      </w:pPr>
      <w: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066F74" w:rsidRDefault="00066F74" w:rsidP="007F2440">
      <w:pPr>
        <w:pStyle w:val="2"/>
        <w:shd w:val="clear" w:color="auto" w:fill="auto"/>
        <w:tabs>
          <w:tab w:val="left" w:pos="700"/>
        </w:tabs>
        <w:spacing w:line="240" w:lineRule="auto"/>
        <w:ind w:firstLine="709"/>
      </w:pPr>
    </w:p>
    <w:p w:rsidR="00264D2E" w:rsidRDefault="0030593F" w:rsidP="002A5BAE">
      <w:pPr>
        <w:pStyle w:val="11"/>
        <w:keepNext/>
        <w:keepLines/>
        <w:numPr>
          <w:ilvl w:val="0"/>
          <w:numId w:val="4"/>
        </w:numPr>
        <w:shd w:val="clear" w:color="auto" w:fill="auto"/>
        <w:tabs>
          <w:tab w:val="left" w:pos="2314"/>
        </w:tabs>
        <w:spacing w:before="0" w:after="0" w:line="240" w:lineRule="auto"/>
        <w:outlineLvl w:val="9"/>
      </w:pPr>
      <w:bookmarkStart w:id="4" w:name="bookmark4"/>
      <w:r>
        <w:t>Основания изменения и расторжения договора</w:t>
      </w:r>
      <w:bookmarkEnd w:id="4"/>
    </w:p>
    <w:p w:rsidR="00066F74" w:rsidRDefault="00066F74" w:rsidP="007F2440">
      <w:pPr>
        <w:pStyle w:val="11"/>
        <w:keepNext/>
        <w:keepLines/>
        <w:shd w:val="clear" w:color="auto" w:fill="auto"/>
        <w:tabs>
          <w:tab w:val="left" w:pos="2314"/>
        </w:tabs>
        <w:spacing w:before="0" w:after="60" w:line="240" w:lineRule="auto"/>
        <w:ind w:firstLine="709"/>
        <w:jc w:val="both"/>
      </w:pPr>
    </w:p>
    <w:p w:rsidR="00264D2E" w:rsidRDefault="0030593F" w:rsidP="007F2440">
      <w:pPr>
        <w:pStyle w:val="2"/>
        <w:numPr>
          <w:ilvl w:val="0"/>
          <w:numId w:val="13"/>
        </w:numPr>
        <w:shd w:val="clear" w:color="auto" w:fill="auto"/>
        <w:tabs>
          <w:tab w:val="left" w:pos="433"/>
        </w:tabs>
        <w:spacing w:line="240" w:lineRule="auto"/>
        <w:ind w:firstLine="709"/>
      </w:pPr>
      <w:r>
        <w:t>Условия, на которых заключен настоящий Договор, могут быть изменены по соглашению сторон.</w:t>
      </w:r>
    </w:p>
    <w:p w:rsidR="00264D2E" w:rsidRDefault="0030593F" w:rsidP="007F2440">
      <w:pPr>
        <w:pStyle w:val="2"/>
        <w:numPr>
          <w:ilvl w:val="0"/>
          <w:numId w:val="13"/>
        </w:numPr>
        <w:shd w:val="clear" w:color="auto" w:fill="auto"/>
        <w:tabs>
          <w:tab w:val="left" w:pos="433"/>
        </w:tabs>
        <w:spacing w:line="240" w:lineRule="auto"/>
        <w:ind w:firstLine="709"/>
      </w:pPr>
      <w: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64D2E" w:rsidRDefault="0030593F" w:rsidP="007F2440">
      <w:pPr>
        <w:pStyle w:val="2"/>
        <w:numPr>
          <w:ilvl w:val="0"/>
          <w:numId w:val="13"/>
        </w:numPr>
        <w:shd w:val="clear" w:color="auto" w:fill="auto"/>
        <w:tabs>
          <w:tab w:val="left" w:pos="433"/>
        </w:tabs>
        <w:spacing w:line="240" w:lineRule="auto"/>
        <w:ind w:firstLine="709"/>
      </w:pPr>
      <w:r>
        <w:t>Настоящий Договор может быть расторгнут по соглашению сторон.</w:t>
      </w:r>
    </w:p>
    <w:p w:rsidR="00264D2E" w:rsidRDefault="0030593F" w:rsidP="007F2440">
      <w:pPr>
        <w:pStyle w:val="2"/>
        <w:shd w:val="clear" w:color="auto" w:fill="auto"/>
        <w:tabs>
          <w:tab w:val="right" w:pos="9321"/>
        </w:tabs>
        <w:spacing w:line="240" w:lineRule="auto"/>
        <w:ind w:firstLine="709"/>
      </w:pPr>
      <w:r>
        <w:t>По инициативе одной из сторон на</w:t>
      </w:r>
      <w:r w:rsidR="00066F74">
        <w:t>стоящий Договор может быть расто</w:t>
      </w:r>
      <w:r>
        <w:t>ргнут по основаниям, предусмотренны</w:t>
      </w:r>
      <w:r w:rsidR="00066F74">
        <w:t xml:space="preserve">м действующим законодательством </w:t>
      </w:r>
      <w:r>
        <w:t>Российской</w:t>
      </w:r>
      <w:r w:rsidR="00066F74">
        <w:t xml:space="preserve"> </w:t>
      </w:r>
      <w:r>
        <w:t>Федерации.</w:t>
      </w:r>
    </w:p>
    <w:p w:rsidR="00066F74" w:rsidRDefault="00066F74" w:rsidP="007F2440">
      <w:pPr>
        <w:pStyle w:val="2"/>
        <w:shd w:val="clear" w:color="auto" w:fill="auto"/>
        <w:tabs>
          <w:tab w:val="right" w:pos="9321"/>
        </w:tabs>
        <w:spacing w:line="240" w:lineRule="auto"/>
        <w:ind w:firstLine="709"/>
      </w:pPr>
    </w:p>
    <w:p w:rsidR="00264D2E" w:rsidRDefault="0030593F" w:rsidP="007F2440">
      <w:pPr>
        <w:pStyle w:val="11"/>
        <w:keepNext/>
        <w:keepLines/>
        <w:numPr>
          <w:ilvl w:val="0"/>
          <w:numId w:val="4"/>
        </w:numPr>
        <w:shd w:val="clear" w:color="auto" w:fill="auto"/>
        <w:spacing w:before="0" w:after="60" w:line="240" w:lineRule="auto"/>
        <w:ind w:firstLine="709"/>
      </w:pPr>
      <w:bookmarkStart w:id="5" w:name="bookmark5"/>
      <w:r>
        <w:t>Заключительные положения</w:t>
      </w:r>
      <w:bookmarkEnd w:id="5"/>
    </w:p>
    <w:p w:rsidR="00066F74" w:rsidRDefault="00066F74" w:rsidP="007F2440">
      <w:pPr>
        <w:pStyle w:val="11"/>
        <w:keepNext/>
        <w:keepLines/>
        <w:shd w:val="clear" w:color="auto" w:fill="auto"/>
        <w:spacing w:before="0" w:after="60" w:line="240" w:lineRule="auto"/>
        <w:ind w:firstLine="709"/>
        <w:jc w:val="left"/>
      </w:pPr>
    </w:p>
    <w:p w:rsidR="00264D2E" w:rsidRDefault="0030593F" w:rsidP="007F2440">
      <w:pPr>
        <w:pStyle w:val="2"/>
        <w:numPr>
          <w:ilvl w:val="0"/>
          <w:numId w:val="14"/>
        </w:numPr>
        <w:shd w:val="clear" w:color="auto" w:fill="auto"/>
        <w:tabs>
          <w:tab w:val="left" w:pos="700"/>
        </w:tabs>
        <w:spacing w:line="240" w:lineRule="auto"/>
        <w:ind w:firstLine="709"/>
      </w:pPr>
      <w:r>
        <w:t>Настоящий договор вступает в силу со дня его подписания Сторонами и</w:t>
      </w:r>
      <w:r w:rsidR="00066F74">
        <w:t xml:space="preserve"> действует до "_____" __________</w:t>
      </w:r>
      <w:r>
        <w:t>20</w:t>
      </w:r>
      <w:r w:rsidR="00066F74">
        <w:t>____</w:t>
      </w:r>
      <w:r>
        <w:t>г.</w:t>
      </w:r>
    </w:p>
    <w:p w:rsidR="00264D2E" w:rsidRDefault="0030593F" w:rsidP="007F2440">
      <w:pPr>
        <w:pStyle w:val="2"/>
        <w:numPr>
          <w:ilvl w:val="0"/>
          <w:numId w:val="14"/>
        </w:numPr>
        <w:shd w:val="clear" w:color="auto" w:fill="auto"/>
        <w:tabs>
          <w:tab w:val="left" w:pos="700"/>
        </w:tabs>
        <w:spacing w:line="240" w:lineRule="auto"/>
        <w:ind w:firstLine="709"/>
      </w:pPr>
      <w:r>
        <w:t>Настоящий Договор составлен в двух экземплярах, имеющих равную юридическую силу, по одному для каждой из Сторон.</w:t>
      </w:r>
    </w:p>
    <w:p w:rsidR="00264D2E" w:rsidRDefault="0030593F" w:rsidP="007F2440">
      <w:pPr>
        <w:pStyle w:val="2"/>
        <w:numPr>
          <w:ilvl w:val="0"/>
          <w:numId w:val="14"/>
        </w:numPr>
        <w:shd w:val="clear" w:color="auto" w:fill="auto"/>
        <w:tabs>
          <w:tab w:val="left" w:pos="700"/>
        </w:tabs>
        <w:spacing w:line="240" w:lineRule="auto"/>
        <w:ind w:firstLine="709"/>
      </w:pPr>
      <w:r>
        <w:t>Стороны обязуются письменно извещать друг друга о смене реквизитов, адресов и иных существенных изменениях.</w:t>
      </w:r>
    </w:p>
    <w:p w:rsidR="00264D2E" w:rsidRDefault="0030593F" w:rsidP="007F2440">
      <w:pPr>
        <w:pStyle w:val="2"/>
        <w:numPr>
          <w:ilvl w:val="0"/>
          <w:numId w:val="14"/>
        </w:numPr>
        <w:shd w:val="clear" w:color="auto" w:fill="auto"/>
        <w:tabs>
          <w:tab w:val="left" w:pos="700"/>
        </w:tabs>
        <w:spacing w:line="240" w:lineRule="auto"/>
        <w:ind w:firstLine="709"/>
      </w:pPr>
      <w: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64D2E" w:rsidRDefault="0030593F" w:rsidP="007F2440">
      <w:pPr>
        <w:pStyle w:val="2"/>
        <w:numPr>
          <w:ilvl w:val="0"/>
          <w:numId w:val="14"/>
        </w:numPr>
        <w:shd w:val="clear" w:color="auto" w:fill="auto"/>
        <w:tabs>
          <w:tab w:val="left" w:pos="700"/>
        </w:tabs>
        <w:spacing w:line="240" w:lineRule="auto"/>
        <w:ind w:firstLine="709"/>
      </w:pPr>
      <w:r>
        <w:t>Споры, не урегулированные путем переговоров, разрешаются в судебном порядке, установленном законодательством Российской Федерации.</w:t>
      </w:r>
    </w:p>
    <w:p w:rsidR="00264D2E" w:rsidRDefault="0030593F" w:rsidP="007F2440">
      <w:pPr>
        <w:pStyle w:val="2"/>
        <w:numPr>
          <w:ilvl w:val="0"/>
          <w:numId w:val="14"/>
        </w:numPr>
        <w:shd w:val="clear" w:color="auto" w:fill="auto"/>
        <w:tabs>
          <w:tab w:val="left" w:pos="700"/>
        </w:tabs>
        <w:spacing w:line="240" w:lineRule="auto"/>
        <w:ind w:firstLine="709"/>
      </w:pPr>
      <w: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64D2E" w:rsidRDefault="0030593F" w:rsidP="007F2440">
      <w:pPr>
        <w:pStyle w:val="2"/>
        <w:numPr>
          <w:ilvl w:val="0"/>
          <w:numId w:val="14"/>
        </w:numPr>
        <w:shd w:val="clear" w:color="auto" w:fill="auto"/>
        <w:tabs>
          <w:tab w:val="left" w:pos="700"/>
        </w:tabs>
        <w:spacing w:line="240" w:lineRule="auto"/>
        <w:ind w:firstLine="709"/>
        <w:sectPr w:rsidR="00264D2E" w:rsidSect="002749B4">
          <w:pgSz w:w="11909" w:h="16838" w:code="9"/>
          <w:pgMar w:top="851" w:right="567" w:bottom="1134" w:left="1134" w:header="0" w:footer="6" w:gutter="0"/>
          <w:cols w:space="720"/>
          <w:noEndnote/>
          <w:docGrid w:linePitch="360"/>
        </w:sectPr>
      </w:pPr>
      <w:r>
        <w:t>При выполнении условий настоящего Договора, Стороны руководствуются законодательством Российской Федерации.</w:t>
      </w:r>
    </w:p>
    <w:tbl>
      <w:tblPr>
        <w:tblOverlap w:val="never"/>
        <w:tblW w:w="0" w:type="auto"/>
        <w:jc w:val="center"/>
        <w:tblLayout w:type="fixed"/>
        <w:tblCellMar>
          <w:left w:w="10" w:type="dxa"/>
          <w:right w:w="10" w:type="dxa"/>
        </w:tblCellMar>
        <w:tblLook w:val="04A0"/>
      </w:tblPr>
      <w:tblGrid>
        <w:gridCol w:w="4656"/>
        <w:gridCol w:w="4920"/>
      </w:tblGrid>
      <w:tr w:rsidR="00264D2E" w:rsidTr="002A5BAE">
        <w:trPr>
          <w:trHeight w:hRule="exact" w:val="436"/>
          <w:jc w:val="center"/>
        </w:trPr>
        <w:tc>
          <w:tcPr>
            <w:tcW w:w="4656" w:type="dxa"/>
            <w:tcBorders>
              <w:top w:val="single" w:sz="4" w:space="0" w:color="auto"/>
              <w:left w:val="single" w:sz="4" w:space="0" w:color="auto"/>
            </w:tcBorders>
            <w:shd w:val="clear" w:color="auto" w:fill="FFFFFF"/>
          </w:tcPr>
          <w:p w:rsidR="00264D2E" w:rsidRDefault="0030593F" w:rsidP="007F2440">
            <w:pPr>
              <w:pStyle w:val="2"/>
              <w:framePr w:w="9576" w:wrap="notBeside" w:vAnchor="text" w:hAnchor="text" w:xAlign="center" w:y="1"/>
              <w:shd w:val="clear" w:color="auto" w:fill="auto"/>
              <w:spacing w:line="240" w:lineRule="auto"/>
              <w:ind w:firstLine="709"/>
            </w:pPr>
            <w:r>
              <w:rPr>
                <w:rStyle w:val="95pt"/>
              </w:rPr>
              <w:lastRenderedPageBreak/>
              <w:t>Исполнитель</w:t>
            </w:r>
          </w:p>
        </w:tc>
        <w:tc>
          <w:tcPr>
            <w:tcW w:w="4920" w:type="dxa"/>
            <w:tcBorders>
              <w:top w:val="single" w:sz="4" w:space="0" w:color="auto"/>
              <w:left w:val="single" w:sz="4" w:space="0" w:color="auto"/>
              <w:right w:val="single" w:sz="4" w:space="0" w:color="auto"/>
            </w:tcBorders>
            <w:shd w:val="clear" w:color="auto" w:fill="FFFFFF"/>
          </w:tcPr>
          <w:p w:rsidR="00264D2E" w:rsidRDefault="0030593F" w:rsidP="007F2440">
            <w:pPr>
              <w:pStyle w:val="2"/>
              <w:framePr w:w="9576" w:wrap="notBeside" w:vAnchor="text" w:hAnchor="text" w:xAlign="center" w:y="1"/>
              <w:shd w:val="clear" w:color="auto" w:fill="auto"/>
              <w:spacing w:line="240" w:lineRule="auto"/>
              <w:ind w:firstLine="709"/>
              <w:jc w:val="left"/>
            </w:pPr>
            <w:r>
              <w:rPr>
                <w:rStyle w:val="95pt"/>
              </w:rPr>
              <w:t>Заказчик</w:t>
            </w:r>
          </w:p>
        </w:tc>
      </w:tr>
      <w:tr w:rsidR="009407F0" w:rsidTr="00790F56">
        <w:trPr>
          <w:trHeight w:val="1321"/>
          <w:jc w:val="center"/>
        </w:trPr>
        <w:tc>
          <w:tcPr>
            <w:tcW w:w="4656" w:type="dxa"/>
            <w:tcBorders>
              <w:left w:val="single" w:sz="4" w:space="0" w:color="auto"/>
            </w:tcBorders>
            <w:shd w:val="clear" w:color="auto" w:fill="FFFFFF"/>
          </w:tcPr>
          <w:p w:rsidR="009407F0" w:rsidRDefault="009407F0" w:rsidP="000F6713">
            <w:pPr>
              <w:pStyle w:val="2"/>
              <w:framePr w:w="9576" w:wrap="notBeside" w:vAnchor="text" w:hAnchor="text" w:xAlign="center" w:y="1"/>
              <w:shd w:val="clear" w:color="auto" w:fill="auto"/>
              <w:spacing w:line="240" w:lineRule="auto"/>
              <w:ind w:firstLine="709"/>
              <w:rPr>
                <w:rStyle w:val="95pt"/>
              </w:rPr>
            </w:pPr>
            <w:r>
              <w:rPr>
                <w:rStyle w:val="95pt"/>
              </w:rPr>
              <w:t xml:space="preserve">Государственное бюджетное дошкольное образовательное учреждение детский сад № 23 </w:t>
            </w:r>
            <w:proofErr w:type="spellStart"/>
            <w:r>
              <w:rPr>
                <w:rStyle w:val="95pt"/>
              </w:rPr>
              <w:t>общеразвивающего</w:t>
            </w:r>
            <w:proofErr w:type="spellEnd"/>
            <w:r>
              <w:rPr>
                <w:rStyle w:val="95pt"/>
              </w:rPr>
              <w:t xml:space="preserve"> вида с приоритетным осуществлением деятельности по </w:t>
            </w:r>
            <w:proofErr w:type="spellStart"/>
            <w:r>
              <w:rPr>
                <w:rStyle w:val="95pt"/>
              </w:rPr>
              <w:t>познавательно</w:t>
            </w:r>
            <w:r>
              <w:rPr>
                <w:rStyle w:val="95pt"/>
              </w:rPr>
              <w:softHyphen/>
              <w:t>речевому</w:t>
            </w:r>
            <w:proofErr w:type="spellEnd"/>
            <w:r>
              <w:rPr>
                <w:rStyle w:val="95pt"/>
              </w:rPr>
              <w:t xml:space="preserve"> развитию детей Кировского района  </w:t>
            </w:r>
          </w:p>
          <w:p w:rsidR="009407F0" w:rsidRDefault="009407F0" w:rsidP="000F6713">
            <w:pPr>
              <w:pStyle w:val="2"/>
              <w:framePr w:w="9576" w:wrap="notBeside" w:vAnchor="text" w:hAnchor="text" w:xAlign="center" w:y="1"/>
              <w:shd w:val="clear" w:color="auto" w:fill="auto"/>
              <w:spacing w:line="240" w:lineRule="auto"/>
            </w:pPr>
            <w:r>
              <w:rPr>
                <w:rStyle w:val="95pt"/>
              </w:rPr>
              <w:t>Санкт - Петербурга</w:t>
            </w:r>
          </w:p>
        </w:tc>
        <w:tc>
          <w:tcPr>
            <w:tcW w:w="4920" w:type="dxa"/>
            <w:vMerge w:val="restart"/>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hd w:val="clear" w:color="auto" w:fill="auto"/>
              <w:spacing w:after="0" w:line="360" w:lineRule="auto"/>
              <w:jc w:val="left"/>
            </w:pPr>
            <w:r>
              <w:rPr>
                <w:rStyle w:val="95pt"/>
              </w:rPr>
              <w:t>ФИО_____________________________________________________________________________________________________________________________________________________</w:t>
            </w:r>
          </w:p>
          <w:p w:rsidR="009407F0" w:rsidRDefault="009407F0" w:rsidP="00DD39D1">
            <w:pPr>
              <w:pStyle w:val="2"/>
              <w:framePr w:w="9576" w:wrap="notBeside" w:vAnchor="text" w:hAnchor="text" w:xAlign="center" w:y="1"/>
              <w:shd w:val="clear" w:color="auto" w:fill="auto"/>
              <w:spacing w:after="0" w:line="360" w:lineRule="auto"/>
              <w:jc w:val="left"/>
              <w:rPr>
                <w:rStyle w:val="95pt"/>
              </w:rPr>
            </w:pPr>
          </w:p>
          <w:p w:rsidR="009407F0" w:rsidRDefault="009407F0" w:rsidP="00DD39D1">
            <w:pPr>
              <w:pStyle w:val="2"/>
              <w:framePr w:w="9576" w:wrap="notBeside" w:vAnchor="text" w:hAnchor="text" w:xAlign="center" w:y="1"/>
              <w:spacing w:after="0" w:line="360" w:lineRule="auto"/>
              <w:jc w:val="left"/>
            </w:pPr>
            <w:r>
              <w:rPr>
                <w:rStyle w:val="95pt"/>
              </w:rPr>
              <w:t>Паспортные данные______________________________________________________________________________________________________________________________________________________________________________________________________</w:t>
            </w:r>
          </w:p>
          <w:p w:rsidR="009407F0" w:rsidRPr="009407F0" w:rsidRDefault="009407F0" w:rsidP="00DD39D1">
            <w:pPr>
              <w:pStyle w:val="2"/>
              <w:framePr w:w="9576" w:wrap="notBeside" w:vAnchor="text" w:hAnchor="text" w:xAlign="center" w:y="1"/>
              <w:spacing w:after="0" w:line="360" w:lineRule="auto"/>
              <w:jc w:val="left"/>
              <w:rPr>
                <w:sz w:val="19"/>
                <w:szCs w:val="19"/>
              </w:rPr>
            </w:pPr>
            <w:r>
              <w:rPr>
                <w:rStyle w:val="95pt"/>
              </w:rPr>
              <w:t>Адрес места жительства индекс___________________________________________________________________________________________________________________________________________________</w:t>
            </w:r>
          </w:p>
        </w:tc>
      </w:tr>
      <w:tr w:rsidR="009407F0" w:rsidTr="00F304F2">
        <w:trPr>
          <w:trHeight w:hRule="exact" w:val="365"/>
          <w:jc w:val="center"/>
        </w:trPr>
        <w:tc>
          <w:tcPr>
            <w:tcW w:w="4656" w:type="dxa"/>
            <w:tcBorders>
              <w:left w:val="single" w:sz="4" w:space="0" w:color="auto"/>
            </w:tcBorders>
            <w:shd w:val="clear" w:color="auto" w:fill="FFFFFF"/>
          </w:tcPr>
          <w:p w:rsidR="009407F0" w:rsidRDefault="009407F0" w:rsidP="002A5BAE">
            <w:pPr>
              <w:pStyle w:val="2"/>
              <w:framePr w:w="9576" w:wrap="notBeside" w:vAnchor="text" w:hAnchor="text" w:xAlign="center" w:y="1"/>
              <w:shd w:val="clear" w:color="auto" w:fill="auto"/>
              <w:spacing w:after="0" w:line="240" w:lineRule="auto"/>
              <w:jc w:val="left"/>
            </w:pPr>
            <w:r>
              <w:rPr>
                <w:rStyle w:val="95pt"/>
              </w:rPr>
              <w:t>198215, Санкт - Петербург,</w:t>
            </w:r>
          </w:p>
        </w:tc>
        <w:tc>
          <w:tcPr>
            <w:tcW w:w="4920" w:type="dxa"/>
            <w:vMerge/>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pacing w:after="0" w:line="360" w:lineRule="auto"/>
              <w:jc w:val="left"/>
              <w:rPr>
                <w:sz w:val="10"/>
                <w:szCs w:val="10"/>
              </w:rPr>
            </w:pPr>
          </w:p>
        </w:tc>
      </w:tr>
      <w:tr w:rsidR="009407F0" w:rsidTr="00CF4814">
        <w:trPr>
          <w:trHeight w:hRule="exact" w:val="432"/>
          <w:jc w:val="center"/>
        </w:trPr>
        <w:tc>
          <w:tcPr>
            <w:tcW w:w="4656" w:type="dxa"/>
            <w:tcBorders>
              <w:left w:val="single" w:sz="4" w:space="0" w:color="auto"/>
            </w:tcBorders>
            <w:shd w:val="clear" w:color="auto" w:fill="FFFFFF"/>
          </w:tcPr>
          <w:p w:rsidR="009407F0" w:rsidRDefault="009407F0" w:rsidP="002A5BAE">
            <w:pPr>
              <w:pStyle w:val="2"/>
              <w:framePr w:w="9576" w:wrap="notBeside" w:vAnchor="text" w:hAnchor="text" w:xAlign="center" w:y="1"/>
              <w:shd w:val="clear" w:color="auto" w:fill="auto"/>
              <w:spacing w:after="0" w:line="240" w:lineRule="auto"/>
              <w:jc w:val="left"/>
            </w:pPr>
            <w:r>
              <w:rPr>
                <w:rStyle w:val="95pt"/>
              </w:rPr>
              <w:t>проспект Народного Ополчения д.95, лит. А,</w:t>
            </w:r>
          </w:p>
        </w:tc>
        <w:tc>
          <w:tcPr>
            <w:tcW w:w="4920" w:type="dxa"/>
            <w:vMerge/>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pacing w:after="0" w:line="360" w:lineRule="auto"/>
              <w:jc w:val="left"/>
              <w:rPr>
                <w:sz w:val="10"/>
                <w:szCs w:val="10"/>
              </w:rPr>
            </w:pPr>
          </w:p>
        </w:tc>
      </w:tr>
      <w:tr w:rsidR="009407F0" w:rsidTr="004D558D">
        <w:trPr>
          <w:trHeight w:hRule="exact" w:val="427"/>
          <w:jc w:val="center"/>
        </w:trPr>
        <w:tc>
          <w:tcPr>
            <w:tcW w:w="4656" w:type="dxa"/>
            <w:tcBorders>
              <w:left w:val="single" w:sz="4" w:space="0" w:color="auto"/>
            </w:tcBorders>
            <w:shd w:val="clear" w:color="auto" w:fill="FFFFFF"/>
          </w:tcPr>
          <w:p w:rsidR="009407F0" w:rsidRDefault="009407F0" w:rsidP="002A5BAE">
            <w:pPr>
              <w:pStyle w:val="2"/>
              <w:framePr w:w="9576" w:wrap="notBeside" w:vAnchor="text" w:hAnchor="text" w:xAlign="center" w:y="1"/>
              <w:shd w:val="clear" w:color="auto" w:fill="auto"/>
              <w:spacing w:after="0" w:line="240" w:lineRule="auto"/>
              <w:jc w:val="left"/>
            </w:pPr>
            <w:r>
              <w:rPr>
                <w:rStyle w:val="95pt"/>
              </w:rPr>
              <w:t>т. 377-36-14; 372-23-70</w:t>
            </w:r>
          </w:p>
        </w:tc>
        <w:tc>
          <w:tcPr>
            <w:tcW w:w="4920" w:type="dxa"/>
            <w:vMerge/>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pacing w:after="0" w:line="360" w:lineRule="auto"/>
              <w:jc w:val="left"/>
              <w:rPr>
                <w:sz w:val="10"/>
                <w:szCs w:val="10"/>
              </w:rPr>
            </w:pPr>
          </w:p>
        </w:tc>
      </w:tr>
      <w:tr w:rsidR="009407F0" w:rsidTr="00AD5541">
        <w:trPr>
          <w:trHeight w:hRule="exact" w:val="432"/>
          <w:jc w:val="center"/>
        </w:trPr>
        <w:tc>
          <w:tcPr>
            <w:tcW w:w="4656" w:type="dxa"/>
            <w:tcBorders>
              <w:left w:val="single" w:sz="4" w:space="0" w:color="auto"/>
            </w:tcBorders>
            <w:shd w:val="clear" w:color="auto" w:fill="FFFFFF"/>
          </w:tcPr>
          <w:p w:rsidR="009407F0" w:rsidRDefault="009407F0" w:rsidP="002A5BAE">
            <w:pPr>
              <w:pStyle w:val="2"/>
              <w:framePr w:w="9576" w:wrap="notBeside" w:vAnchor="text" w:hAnchor="text" w:xAlign="center" w:y="1"/>
              <w:shd w:val="clear" w:color="auto" w:fill="auto"/>
              <w:spacing w:after="0" w:line="240" w:lineRule="auto"/>
              <w:jc w:val="left"/>
            </w:pPr>
            <w:r>
              <w:rPr>
                <w:rStyle w:val="95pt"/>
              </w:rPr>
              <w:t>ИНН 7805144914</w:t>
            </w:r>
          </w:p>
        </w:tc>
        <w:tc>
          <w:tcPr>
            <w:tcW w:w="4920" w:type="dxa"/>
            <w:vMerge/>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pacing w:after="0" w:line="360" w:lineRule="auto"/>
              <w:jc w:val="left"/>
              <w:rPr>
                <w:sz w:val="10"/>
                <w:szCs w:val="10"/>
              </w:rPr>
            </w:pPr>
          </w:p>
        </w:tc>
      </w:tr>
      <w:tr w:rsidR="009407F0" w:rsidTr="00B30338">
        <w:trPr>
          <w:trHeight w:hRule="exact" w:val="865"/>
          <w:jc w:val="center"/>
        </w:trPr>
        <w:tc>
          <w:tcPr>
            <w:tcW w:w="4656" w:type="dxa"/>
            <w:tcBorders>
              <w:left w:val="single" w:sz="4" w:space="0" w:color="auto"/>
            </w:tcBorders>
            <w:shd w:val="clear" w:color="auto" w:fill="FFFFFF"/>
          </w:tcPr>
          <w:p w:rsidR="009407F0" w:rsidRDefault="009407F0" w:rsidP="002A5BAE">
            <w:pPr>
              <w:pStyle w:val="2"/>
              <w:framePr w:w="9576" w:wrap="notBeside" w:vAnchor="text" w:hAnchor="text" w:xAlign="center" w:y="1"/>
              <w:shd w:val="clear" w:color="auto" w:fill="auto"/>
              <w:spacing w:after="0" w:line="240" w:lineRule="auto"/>
              <w:jc w:val="left"/>
              <w:rPr>
                <w:rStyle w:val="95pt"/>
              </w:rPr>
            </w:pPr>
            <w:r>
              <w:rPr>
                <w:rStyle w:val="95pt"/>
              </w:rPr>
              <w:t>КПП 780501001</w:t>
            </w:r>
          </w:p>
          <w:p w:rsidR="000F6713" w:rsidRDefault="000F6713" w:rsidP="002A5BAE">
            <w:pPr>
              <w:pStyle w:val="2"/>
              <w:framePr w:w="9576" w:wrap="notBeside" w:vAnchor="text" w:hAnchor="text" w:xAlign="center" w:y="1"/>
              <w:shd w:val="clear" w:color="auto" w:fill="auto"/>
              <w:spacing w:after="0" w:line="240" w:lineRule="auto"/>
              <w:jc w:val="left"/>
              <w:rPr>
                <w:rStyle w:val="95pt"/>
              </w:rPr>
            </w:pPr>
          </w:p>
          <w:p w:rsidR="00B30338" w:rsidRDefault="00B30338" w:rsidP="002A5BAE">
            <w:pPr>
              <w:pStyle w:val="2"/>
              <w:framePr w:w="9576" w:wrap="notBeside" w:vAnchor="text" w:hAnchor="text" w:xAlign="center" w:y="1"/>
              <w:shd w:val="clear" w:color="auto" w:fill="auto"/>
              <w:spacing w:after="0" w:line="240" w:lineRule="auto"/>
              <w:jc w:val="left"/>
            </w:pPr>
            <w:r>
              <w:rPr>
                <w:rStyle w:val="95pt"/>
              </w:rPr>
              <w:t>Заведующий ГБДОУ детский сад № 23 Кировского района Санкт-Петербурга</w:t>
            </w:r>
          </w:p>
        </w:tc>
        <w:tc>
          <w:tcPr>
            <w:tcW w:w="4920" w:type="dxa"/>
            <w:vMerge/>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hd w:val="clear" w:color="auto" w:fill="auto"/>
              <w:spacing w:after="0" w:line="360" w:lineRule="auto"/>
              <w:jc w:val="left"/>
            </w:pPr>
          </w:p>
        </w:tc>
      </w:tr>
      <w:tr w:rsidR="009407F0">
        <w:trPr>
          <w:trHeight w:hRule="exact" w:val="701"/>
          <w:jc w:val="center"/>
        </w:trPr>
        <w:tc>
          <w:tcPr>
            <w:tcW w:w="4656" w:type="dxa"/>
            <w:tcBorders>
              <w:left w:val="single" w:sz="4" w:space="0" w:color="auto"/>
            </w:tcBorders>
            <w:shd w:val="clear" w:color="auto" w:fill="FFFFFF"/>
          </w:tcPr>
          <w:p w:rsidR="00B30338" w:rsidRDefault="00B30338" w:rsidP="002A5BAE">
            <w:pPr>
              <w:pStyle w:val="2"/>
              <w:framePr w:w="9576" w:wrap="notBeside" w:vAnchor="text" w:hAnchor="text" w:xAlign="center" w:y="1"/>
              <w:shd w:val="clear" w:color="auto" w:fill="auto"/>
              <w:spacing w:after="0" w:line="240" w:lineRule="auto"/>
              <w:jc w:val="left"/>
              <w:rPr>
                <w:rStyle w:val="95pt"/>
              </w:rPr>
            </w:pPr>
          </w:p>
          <w:p w:rsidR="00B30338" w:rsidRDefault="00B30338" w:rsidP="002A5BAE">
            <w:pPr>
              <w:pStyle w:val="2"/>
              <w:framePr w:w="9576" w:wrap="notBeside" w:vAnchor="text" w:hAnchor="text" w:xAlign="center" w:y="1"/>
              <w:shd w:val="clear" w:color="auto" w:fill="auto"/>
              <w:spacing w:after="0" w:line="240" w:lineRule="auto"/>
              <w:jc w:val="left"/>
              <w:rPr>
                <w:rStyle w:val="95pt"/>
              </w:rPr>
            </w:pPr>
          </w:p>
          <w:p w:rsidR="009407F0" w:rsidRDefault="009407F0" w:rsidP="002A5BAE">
            <w:pPr>
              <w:pStyle w:val="2"/>
              <w:framePr w:w="9576" w:wrap="notBeside" w:vAnchor="text" w:hAnchor="text" w:xAlign="center" w:y="1"/>
              <w:shd w:val="clear" w:color="auto" w:fill="auto"/>
              <w:spacing w:after="0" w:line="240" w:lineRule="auto"/>
              <w:jc w:val="left"/>
            </w:pPr>
            <w:r>
              <w:rPr>
                <w:rStyle w:val="95pt"/>
              </w:rPr>
              <w:t>_____________________А.В. Титова</w:t>
            </w:r>
          </w:p>
        </w:tc>
        <w:tc>
          <w:tcPr>
            <w:tcW w:w="4920" w:type="dxa"/>
            <w:vMerge w:val="restart"/>
            <w:tcBorders>
              <w:left w:val="single" w:sz="4" w:space="0" w:color="auto"/>
              <w:right w:val="single" w:sz="4" w:space="0" w:color="auto"/>
            </w:tcBorders>
            <w:shd w:val="clear" w:color="auto" w:fill="FFFFFF"/>
          </w:tcPr>
          <w:p w:rsidR="009407F0" w:rsidRDefault="009407F0" w:rsidP="00DD39D1">
            <w:pPr>
              <w:pStyle w:val="2"/>
              <w:framePr w:w="9576" w:wrap="notBeside" w:vAnchor="text" w:hAnchor="text" w:xAlign="center" w:y="1"/>
              <w:shd w:val="clear" w:color="auto" w:fill="auto"/>
              <w:spacing w:after="0" w:line="360" w:lineRule="auto"/>
              <w:jc w:val="left"/>
            </w:pPr>
            <w:r>
              <w:rPr>
                <w:rStyle w:val="95pt"/>
              </w:rPr>
              <w:t>Контактные данные________________________________________________________________________________________________</w:t>
            </w:r>
          </w:p>
          <w:p w:rsidR="009407F0" w:rsidRDefault="009407F0" w:rsidP="00DD39D1">
            <w:pPr>
              <w:framePr w:w="9576" w:wrap="notBeside" w:vAnchor="text" w:hAnchor="text" w:xAlign="center" w:y="1"/>
              <w:spacing w:line="360" w:lineRule="auto"/>
              <w:jc w:val="right"/>
              <w:rPr>
                <w:rStyle w:val="95pt"/>
                <w:rFonts w:eastAsia="Courier New"/>
              </w:rPr>
            </w:pPr>
          </w:p>
          <w:p w:rsidR="009407F0" w:rsidRDefault="009407F0" w:rsidP="00DD39D1">
            <w:pPr>
              <w:framePr w:w="9576" w:wrap="notBeside" w:vAnchor="text" w:hAnchor="text" w:xAlign="center" w:y="1"/>
              <w:spacing w:line="360" w:lineRule="auto"/>
              <w:jc w:val="right"/>
            </w:pPr>
            <w:r>
              <w:rPr>
                <w:rStyle w:val="95pt"/>
                <w:rFonts w:eastAsia="Courier New"/>
              </w:rPr>
              <w:t>Подпись___________</w:t>
            </w:r>
          </w:p>
        </w:tc>
      </w:tr>
      <w:tr w:rsidR="009407F0" w:rsidTr="00643107">
        <w:trPr>
          <w:trHeight w:val="1968"/>
          <w:jc w:val="center"/>
        </w:trPr>
        <w:tc>
          <w:tcPr>
            <w:tcW w:w="4656" w:type="dxa"/>
            <w:tcBorders>
              <w:left w:val="single" w:sz="4" w:space="0" w:color="auto"/>
              <w:bottom w:val="single" w:sz="4" w:space="0" w:color="auto"/>
            </w:tcBorders>
            <w:shd w:val="clear" w:color="auto" w:fill="FFFFFF"/>
          </w:tcPr>
          <w:p w:rsidR="009407F0" w:rsidRDefault="009407F0" w:rsidP="007F2440">
            <w:pPr>
              <w:framePr w:w="9576" w:wrap="notBeside" w:vAnchor="text" w:hAnchor="text" w:xAlign="center" w:y="1"/>
              <w:spacing w:after="60"/>
              <w:ind w:firstLine="709"/>
              <w:rPr>
                <w:sz w:val="10"/>
                <w:szCs w:val="10"/>
              </w:rPr>
            </w:pPr>
          </w:p>
        </w:tc>
        <w:tc>
          <w:tcPr>
            <w:tcW w:w="4920" w:type="dxa"/>
            <w:vMerge/>
            <w:tcBorders>
              <w:left w:val="single" w:sz="4" w:space="0" w:color="auto"/>
              <w:bottom w:val="single" w:sz="4" w:space="0" w:color="auto"/>
              <w:right w:val="single" w:sz="4" w:space="0" w:color="auto"/>
            </w:tcBorders>
            <w:shd w:val="clear" w:color="auto" w:fill="FFFFFF"/>
          </w:tcPr>
          <w:p w:rsidR="009407F0" w:rsidRDefault="009407F0" w:rsidP="00643107">
            <w:pPr>
              <w:framePr w:w="9576" w:wrap="notBeside" w:vAnchor="text" w:hAnchor="text" w:xAlign="center" w:y="1"/>
              <w:spacing w:after="60"/>
              <w:ind w:firstLine="709"/>
              <w:jc w:val="right"/>
            </w:pPr>
          </w:p>
        </w:tc>
      </w:tr>
    </w:tbl>
    <w:p w:rsidR="00264D2E" w:rsidRDefault="00264D2E" w:rsidP="007F2440">
      <w:pPr>
        <w:spacing w:after="60"/>
        <w:ind w:firstLine="709"/>
        <w:rPr>
          <w:sz w:val="2"/>
          <w:szCs w:val="2"/>
        </w:rPr>
      </w:pPr>
    </w:p>
    <w:p w:rsidR="002A5BAE" w:rsidRDefault="002A5BAE" w:rsidP="007F2440">
      <w:pPr>
        <w:pStyle w:val="2"/>
        <w:shd w:val="clear" w:color="auto" w:fill="auto"/>
        <w:spacing w:line="240" w:lineRule="auto"/>
        <w:ind w:firstLine="709"/>
      </w:pPr>
    </w:p>
    <w:p w:rsidR="002A5BAE" w:rsidRDefault="002A5BAE" w:rsidP="007F2440">
      <w:pPr>
        <w:pStyle w:val="2"/>
        <w:shd w:val="clear" w:color="auto" w:fill="auto"/>
        <w:spacing w:line="240" w:lineRule="auto"/>
        <w:ind w:firstLine="709"/>
      </w:pPr>
    </w:p>
    <w:p w:rsidR="00264D2E" w:rsidRDefault="0030593F" w:rsidP="007F2440">
      <w:pPr>
        <w:pStyle w:val="2"/>
        <w:shd w:val="clear" w:color="auto" w:fill="auto"/>
        <w:spacing w:line="240" w:lineRule="auto"/>
        <w:ind w:firstLine="709"/>
      </w:pPr>
      <w:r>
        <w:t>Второй экземпляр</w:t>
      </w:r>
      <w:r w:rsidR="002A5BAE">
        <w:t>_____________________________________________________________</w:t>
      </w:r>
    </w:p>
    <w:p w:rsidR="002A5BAE" w:rsidRDefault="002A5BAE" w:rsidP="007F2440">
      <w:pPr>
        <w:pStyle w:val="2"/>
        <w:shd w:val="clear" w:color="auto" w:fill="auto"/>
        <w:tabs>
          <w:tab w:val="left" w:leader="underscore" w:pos="2138"/>
        </w:tabs>
        <w:spacing w:line="240" w:lineRule="auto"/>
        <w:ind w:firstLine="709"/>
      </w:pPr>
    </w:p>
    <w:p w:rsidR="00264D2E" w:rsidRDefault="0030593F" w:rsidP="007F2440">
      <w:pPr>
        <w:pStyle w:val="2"/>
        <w:shd w:val="clear" w:color="auto" w:fill="auto"/>
        <w:tabs>
          <w:tab w:val="left" w:leader="underscore" w:pos="2138"/>
        </w:tabs>
        <w:spacing w:line="240" w:lineRule="auto"/>
        <w:ind w:firstLine="709"/>
      </w:pPr>
      <w:r>
        <w:t>Дата:</w:t>
      </w:r>
      <w:r w:rsidR="00DD39D1">
        <w:t>_______________</w:t>
      </w:r>
      <w:r>
        <w:tab/>
      </w:r>
    </w:p>
    <w:p w:rsidR="002A5BAE" w:rsidRDefault="002A5BAE" w:rsidP="002A5BAE">
      <w:pPr>
        <w:pStyle w:val="2"/>
        <w:shd w:val="clear" w:color="auto" w:fill="auto"/>
        <w:tabs>
          <w:tab w:val="left" w:leader="underscore" w:pos="2546"/>
          <w:tab w:val="left" w:pos="4446"/>
          <w:tab w:val="left" w:leader="underscore" w:pos="7048"/>
        </w:tabs>
        <w:spacing w:line="240" w:lineRule="auto"/>
        <w:ind w:firstLine="709"/>
      </w:pPr>
    </w:p>
    <w:p w:rsidR="002A5BAE" w:rsidRDefault="00DD39D1" w:rsidP="002A5BAE">
      <w:pPr>
        <w:pStyle w:val="2"/>
        <w:shd w:val="clear" w:color="auto" w:fill="auto"/>
        <w:tabs>
          <w:tab w:val="left" w:leader="underscore" w:pos="2546"/>
          <w:tab w:val="left" w:pos="4446"/>
          <w:tab w:val="left" w:leader="underscore" w:pos="7048"/>
        </w:tabs>
        <w:spacing w:line="240" w:lineRule="auto"/>
        <w:ind w:firstLine="709"/>
      </w:pPr>
      <w:r>
        <w:t>Подпись:______________</w:t>
      </w:r>
      <w:r w:rsidR="002A5BAE">
        <w:tab/>
        <w:t>______________________________</w:t>
      </w:r>
    </w:p>
    <w:p w:rsidR="00264D2E" w:rsidRDefault="0030593F" w:rsidP="002A5BAE">
      <w:pPr>
        <w:pStyle w:val="2"/>
        <w:shd w:val="clear" w:color="auto" w:fill="auto"/>
        <w:tabs>
          <w:tab w:val="left" w:leader="underscore" w:pos="2546"/>
          <w:tab w:val="left" w:pos="4446"/>
          <w:tab w:val="left" w:leader="underscore" w:pos="7048"/>
        </w:tabs>
        <w:spacing w:line="240" w:lineRule="auto"/>
        <w:ind w:firstLine="709"/>
        <w:jc w:val="center"/>
      </w:pPr>
      <w:r>
        <w:t>Расшифровка</w:t>
      </w: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p w:rsidR="008864AC" w:rsidRDefault="008864AC" w:rsidP="002A5BAE">
      <w:pPr>
        <w:pStyle w:val="2"/>
        <w:shd w:val="clear" w:color="auto" w:fill="auto"/>
        <w:tabs>
          <w:tab w:val="left" w:leader="underscore" w:pos="2546"/>
          <w:tab w:val="left" w:pos="4446"/>
          <w:tab w:val="left" w:leader="underscore" w:pos="7048"/>
        </w:tabs>
        <w:spacing w:line="240" w:lineRule="auto"/>
        <w:ind w:firstLine="709"/>
        <w:jc w:val="center"/>
      </w:pPr>
    </w:p>
    <w:sectPr w:rsidR="008864AC" w:rsidSect="00066F74">
      <w:headerReference w:type="default" r:id="rId7"/>
      <w:pgSz w:w="11909" w:h="16838" w:code="9"/>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1C0" w:rsidRDefault="008901C0" w:rsidP="00264D2E">
      <w:r>
        <w:separator/>
      </w:r>
    </w:p>
  </w:endnote>
  <w:endnote w:type="continuationSeparator" w:id="0">
    <w:p w:rsidR="008901C0" w:rsidRDefault="008901C0" w:rsidP="00264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1C0" w:rsidRDefault="008901C0"/>
  </w:footnote>
  <w:footnote w:type="continuationSeparator" w:id="0">
    <w:p w:rsidR="008901C0" w:rsidRDefault="008901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D2E" w:rsidRDefault="00FA560E">
    <w:pPr>
      <w:rPr>
        <w:sz w:val="2"/>
        <w:szCs w:val="2"/>
      </w:rPr>
    </w:pPr>
    <w:r w:rsidRPr="00FA560E">
      <w:pict>
        <v:shapetype id="_x0000_t202" coordsize="21600,21600" o:spt="202" path="m,l,21600r21600,l21600,xe">
          <v:stroke joinstyle="miter"/>
          <v:path gradientshapeok="t" o:connecttype="rect"/>
        </v:shapetype>
        <v:shape id="_x0000_s1025" type="#_x0000_t202" style="position:absolute;margin-left:205.05pt;margin-top:30.1pt;width:185.3pt;height:10.3pt;z-index:-251658752;mso-wrap-style:none;mso-wrap-distance-left:5pt;mso-wrap-distance-right:5pt;mso-position-horizontal-relative:page;mso-position-vertical-relative:page" wrapcoords="0 0" filled="f" stroked="f">
          <v:textbox style="mso-fit-shape-to-text:t" inset="0,0,0,0">
            <w:txbxContent>
              <w:p w:rsidR="00264D2E" w:rsidRDefault="0030593F">
                <w:pPr>
                  <w:pStyle w:val="ab"/>
                  <w:shd w:val="clear" w:color="auto" w:fill="auto"/>
                  <w:spacing w:line="240" w:lineRule="auto"/>
                </w:pPr>
                <w:r>
                  <w:rPr>
                    <w:rStyle w:val="ac"/>
                    <w:b/>
                    <w:bCs/>
                  </w:rPr>
                  <w:t xml:space="preserve">VIII. Реквизиты и подписи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5CF"/>
    <w:multiLevelType w:val="multilevel"/>
    <w:tmpl w:val="9322FB4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67413"/>
    <w:multiLevelType w:val="multilevel"/>
    <w:tmpl w:val="B18840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90482"/>
    <w:multiLevelType w:val="multilevel"/>
    <w:tmpl w:val="57CE00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D520BB"/>
    <w:multiLevelType w:val="multilevel"/>
    <w:tmpl w:val="C59C899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AC644D"/>
    <w:multiLevelType w:val="multilevel"/>
    <w:tmpl w:val="5A9ED2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1936F0"/>
    <w:multiLevelType w:val="multilevel"/>
    <w:tmpl w:val="A3BE54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046D19"/>
    <w:multiLevelType w:val="multilevel"/>
    <w:tmpl w:val="3A1CBBA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0569B6"/>
    <w:multiLevelType w:val="multilevel"/>
    <w:tmpl w:val="AEF8D2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0A623B"/>
    <w:multiLevelType w:val="multilevel"/>
    <w:tmpl w:val="8C4483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AF380D"/>
    <w:multiLevelType w:val="multilevel"/>
    <w:tmpl w:val="1A4A07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711E7E"/>
    <w:multiLevelType w:val="multilevel"/>
    <w:tmpl w:val="17BAAE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F93C75"/>
    <w:multiLevelType w:val="multilevel"/>
    <w:tmpl w:val="036CBB9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F658CE"/>
    <w:multiLevelType w:val="multilevel"/>
    <w:tmpl w:val="2F5E78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4A4B84"/>
    <w:multiLevelType w:val="multilevel"/>
    <w:tmpl w:val="8F9CC7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3"/>
  </w:num>
  <w:num w:numId="4">
    <w:abstractNumId w:val="0"/>
  </w:num>
  <w:num w:numId="5">
    <w:abstractNumId w:val="2"/>
  </w:num>
  <w:num w:numId="6">
    <w:abstractNumId w:val="6"/>
  </w:num>
  <w:num w:numId="7">
    <w:abstractNumId w:val="11"/>
  </w:num>
  <w:num w:numId="8">
    <w:abstractNumId w:val="3"/>
  </w:num>
  <w:num w:numId="9">
    <w:abstractNumId w:val="10"/>
  </w:num>
  <w:num w:numId="10">
    <w:abstractNumId w:val="12"/>
  </w:num>
  <w:num w:numId="11">
    <w:abstractNumId w:val="5"/>
  </w:num>
  <w:num w:numId="12">
    <w:abstractNumId w:val="4"/>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rawingGridVerticalSpacing w:val="181"/>
  <w:displayHorizont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doNotExpandShiftReturn/>
  </w:compat>
  <w:rsids>
    <w:rsidRoot w:val="00264D2E"/>
    <w:rsid w:val="00066F74"/>
    <w:rsid w:val="000E4B37"/>
    <w:rsid w:val="000F6713"/>
    <w:rsid w:val="0011105B"/>
    <w:rsid w:val="002570A7"/>
    <w:rsid w:val="00264D2E"/>
    <w:rsid w:val="002749B4"/>
    <w:rsid w:val="002A5BAE"/>
    <w:rsid w:val="0030593F"/>
    <w:rsid w:val="00397F7A"/>
    <w:rsid w:val="003D4898"/>
    <w:rsid w:val="004070CB"/>
    <w:rsid w:val="00421EDA"/>
    <w:rsid w:val="0043034B"/>
    <w:rsid w:val="00453EA5"/>
    <w:rsid w:val="004740AE"/>
    <w:rsid w:val="00492D23"/>
    <w:rsid w:val="004D66EF"/>
    <w:rsid w:val="00522109"/>
    <w:rsid w:val="005429F0"/>
    <w:rsid w:val="005562F6"/>
    <w:rsid w:val="005674EB"/>
    <w:rsid w:val="00592BC9"/>
    <w:rsid w:val="005E2F8A"/>
    <w:rsid w:val="005F06A3"/>
    <w:rsid w:val="00623DAE"/>
    <w:rsid w:val="006F5CA2"/>
    <w:rsid w:val="0074631F"/>
    <w:rsid w:val="007552B9"/>
    <w:rsid w:val="007F2440"/>
    <w:rsid w:val="00820C23"/>
    <w:rsid w:val="008864AC"/>
    <w:rsid w:val="008901C0"/>
    <w:rsid w:val="00893C13"/>
    <w:rsid w:val="008B1B6E"/>
    <w:rsid w:val="008B4542"/>
    <w:rsid w:val="009407F0"/>
    <w:rsid w:val="009A3739"/>
    <w:rsid w:val="00A13C9C"/>
    <w:rsid w:val="00A457EE"/>
    <w:rsid w:val="00AB6F2F"/>
    <w:rsid w:val="00B032BC"/>
    <w:rsid w:val="00B07527"/>
    <w:rsid w:val="00B24A7A"/>
    <w:rsid w:val="00B30338"/>
    <w:rsid w:val="00B55FC8"/>
    <w:rsid w:val="00BC3795"/>
    <w:rsid w:val="00C43044"/>
    <w:rsid w:val="00CA7677"/>
    <w:rsid w:val="00CB1BC5"/>
    <w:rsid w:val="00D0373B"/>
    <w:rsid w:val="00DB51DF"/>
    <w:rsid w:val="00DD39D1"/>
    <w:rsid w:val="00E03452"/>
    <w:rsid w:val="00E335A2"/>
    <w:rsid w:val="00E440E5"/>
    <w:rsid w:val="00E57181"/>
    <w:rsid w:val="00FA560E"/>
    <w:rsid w:val="00FE5BEB"/>
    <w:rsid w:val="00FF0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4D2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4D2E"/>
    <w:rPr>
      <w:color w:val="0066CC"/>
      <w:u w:val="single"/>
    </w:rPr>
  </w:style>
  <w:style w:type="character" w:customStyle="1" w:styleId="a4">
    <w:name w:val="Основной текст_"/>
    <w:basedOn w:val="a0"/>
    <w:link w:val="2"/>
    <w:rsid w:val="00264D2E"/>
    <w:rPr>
      <w:rFonts w:ascii="Times New Roman" w:eastAsia="Times New Roman" w:hAnsi="Times New Roman" w:cs="Times New Roman"/>
      <w:b w:val="0"/>
      <w:bCs w:val="0"/>
      <w:i w:val="0"/>
      <w:iCs w:val="0"/>
      <w:smallCaps w:val="0"/>
      <w:strike w:val="0"/>
      <w:sz w:val="23"/>
      <w:szCs w:val="23"/>
      <w:u w:val="none"/>
    </w:rPr>
  </w:style>
  <w:style w:type="character" w:customStyle="1" w:styleId="a5">
    <w:name w:val="Оглавление_"/>
    <w:basedOn w:val="a0"/>
    <w:link w:val="a6"/>
    <w:rsid w:val="00264D2E"/>
    <w:rPr>
      <w:rFonts w:ascii="Times New Roman" w:eastAsia="Times New Roman" w:hAnsi="Times New Roman" w:cs="Times New Roman"/>
      <w:b w:val="0"/>
      <w:bCs w:val="0"/>
      <w:i w:val="0"/>
      <w:iCs w:val="0"/>
      <w:smallCaps w:val="0"/>
      <w:strike w:val="0"/>
      <w:sz w:val="23"/>
      <w:szCs w:val="23"/>
      <w:u w:val="none"/>
    </w:rPr>
  </w:style>
  <w:style w:type="character" w:customStyle="1" w:styleId="CenturyGothic95pt">
    <w:name w:val="Оглавление + Century Gothic;9;5 pt"/>
    <w:basedOn w:val="a5"/>
    <w:rsid w:val="00264D2E"/>
    <w:rPr>
      <w:rFonts w:ascii="Century Gothic" w:eastAsia="Century Gothic" w:hAnsi="Century Gothic" w:cs="Century Gothic"/>
      <w:color w:val="000000"/>
      <w:spacing w:val="0"/>
      <w:w w:val="100"/>
      <w:position w:val="0"/>
      <w:sz w:val="19"/>
      <w:szCs w:val="19"/>
      <w:lang w:val="ru-RU"/>
    </w:rPr>
  </w:style>
  <w:style w:type="character" w:customStyle="1" w:styleId="CenturyGothic95pt0">
    <w:name w:val="Оглавление + Century Gothic;9;5 pt"/>
    <w:basedOn w:val="a5"/>
    <w:rsid w:val="00264D2E"/>
    <w:rPr>
      <w:rFonts w:ascii="Century Gothic" w:eastAsia="Century Gothic" w:hAnsi="Century Gothic" w:cs="Century Gothic"/>
      <w:color w:val="000000"/>
      <w:spacing w:val="0"/>
      <w:w w:val="100"/>
      <w:position w:val="0"/>
      <w:sz w:val="19"/>
      <w:szCs w:val="19"/>
      <w:u w:val="single"/>
      <w:lang w:val="en-US"/>
    </w:rPr>
  </w:style>
  <w:style w:type="character" w:customStyle="1" w:styleId="a7">
    <w:name w:val="Оглавление"/>
    <w:basedOn w:val="a5"/>
    <w:rsid w:val="00264D2E"/>
    <w:rPr>
      <w:color w:val="000000"/>
      <w:spacing w:val="0"/>
      <w:w w:val="100"/>
      <w:position w:val="0"/>
      <w:u w:val="single"/>
      <w:lang w:val="ru-RU"/>
    </w:rPr>
  </w:style>
  <w:style w:type="character" w:customStyle="1" w:styleId="a8">
    <w:name w:val="Основной текст + Полужирный;Курсив"/>
    <w:basedOn w:val="a4"/>
    <w:rsid w:val="00264D2E"/>
    <w:rPr>
      <w:b/>
      <w:bCs/>
      <w:i/>
      <w:iCs/>
      <w:color w:val="000000"/>
      <w:spacing w:val="0"/>
      <w:w w:val="100"/>
      <w:position w:val="0"/>
      <w:lang w:val="ru-RU"/>
    </w:rPr>
  </w:style>
  <w:style w:type="character" w:customStyle="1" w:styleId="a9">
    <w:name w:val="Основной текст + Курсив"/>
    <w:basedOn w:val="a4"/>
    <w:rsid w:val="00264D2E"/>
    <w:rPr>
      <w:i/>
      <w:iCs/>
      <w:color w:val="000000"/>
      <w:spacing w:val="0"/>
      <w:w w:val="100"/>
      <w:position w:val="0"/>
      <w:lang w:val="ru-RU"/>
    </w:rPr>
  </w:style>
  <w:style w:type="character" w:customStyle="1" w:styleId="1">
    <w:name w:val="Основной текст1"/>
    <w:basedOn w:val="a4"/>
    <w:rsid w:val="00264D2E"/>
    <w:rPr>
      <w:color w:val="000000"/>
      <w:spacing w:val="0"/>
      <w:w w:val="100"/>
      <w:position w:val="0"/>
    </w:rPr>
  </w:style>
  <w:style w:type="character" w:customStyle="1" w:styleId="10">
    <w:name w:val="Заголовок №1_"/>
    <w:basedOn w:val="a0"/>
    <w:link w:val="11"/>
    <w:rsid w:val="00264D2E"/>
    <w:rPr>
      <w:rFonts w:ascii="Times New Roman" w:eastAsia="Times New Roman" w:hAnsi="Times New Roman" w:cs="Times New Roman"/>
      <w:b/>
      <w:bCs/>
      <w:i w:val="0"/>
      <w:iCs w:val="0"/>
      <w:smallCaps w:val="0"/>
      <w:strike w:val="0"/>
      <w:sz w:val="22"/>
      <w:szCs w:val="22"/>
      <w:u w:val="none"/>
    </w:rPr>
  </w:style>
  <w:style w:type="character" w:customStyle="1" w:styleId="20">
    <w:name w:val="Основной текст (2)_"/>
    <w:basedOn w:val="a0"/>
    <w:link w:val="21"/>
    <w:rsid w:val="00264D2E"/>
    <w:rPr>
      <w:rFonts w:ascii="Batang" w:eastAsia="Batang" w:hAnsi="Batang" w:cs="Batang"/>
      <w:b w:val="0"/>
      <w:bCs w:val="0"/>
      <w:i w:val="0"/>
      <w:iCs w:val="0"/>
      <w:smallCaps w:val="0"/>
      <w:strike w:val="0"/>
      <w:sz w:val="50"/>
      <w:szCs w:val="50"/>
      <w:u w:val="none"/>
    </w:rPr>
  </w:style>
  <w:style w:type="character" w:customStyle="1" w:styleId="3">
    <w:name w:val="Основной текст (3)_"/>
    <w:basedOn w:val="a0"/>
    <w:link w:val="30"/>
    <w:rsid w:val="00264D2E"/>
    <w:rPr>
      <w:rFonts w:ascii="Batang" w:eastAsia="Batang" w:hAnsi="Batang" w:cs="Batang"/>
      <w:b w:val="0"/>
      <w:bCs w:val="0"/>
      <w:i w:val="0"/>
      <w:iCs w:val="0"/>
      <w:smallCaps w:val="0"/>
      <w:strike w:val="0"/>
      <w:sz w:val="74"/>
      <w:szCs w:val="74"/>
      <w:u w:val="none"/>
    </w:rPr>
  </w:style>
  <w:style w:type="character" w:customStyle="1" w:styleId="4">
    <w:name w:val="Основной текст (4)_"/>
    <w:basedOn w:val="a0"/>
    <w:link w:val="40"/>
    <w:rsid w:val="00264D2E"/>
    <w:rPr>
      <w:rFonts w:ascii="Times New Roman" w:eastAsia="Times New Roman" w:hAnsi="Times New Roman" w:cs="Times New Roman"/>
      <w:b/>
      <w:bCs/>
      <w:i/>
      <w:iCs/>
      <w:smallCaps w:val="0"/>
      <w:strike w:val="0"/>
      <w:sz w:val="23"/>
      <w:szCs w:val="23"/>
      <w:u w:val="none"/>
    </w:rPr>
  </w:style>
  <w:style w:type="character" w:customStyle="1" w:styleId="41">
    <w:name w:val="Основной текст (4) + Не полужирный"/>
    <w:basedOn w:val="4"/>
    <w:rsid w:val="00264D2E"/>
    <w:rPr>
      <w:b/>
      <w:bCs/>
      <w:color w:val="000000"/>
      <w:spacing w:val="0"/>
      <w:w w:val="100"/>
      <w:position w:val="0"/>
      <w:lang w:val="ru-RU"/>
    </w:rPr>
  </w:style>
  <w:style w:type="character" w:customStyle="1" w:styleId="95pt">
    <w:name w:val="Основной текст + 9;5 pt"/>
    <w:basedOn w:val="a4"/>
    <w:rsid w:val="00264D2E"/>
    <w:rPr>
      <w:color w:val="000000"/>
      <w:spacing w:val="0"/>
      <w:w w:val="100"/>
      <w:position w:val="0"/>
      <w:sz w:val="19"/>
      <w:szCs w:val="19"/>
      <w:lang w:val="ru-RU"/>
    </w:rPr>
  </w:style>
  <w:style w:type="character" w:customStyle="1" w:styleId="aa">
    <w:name w:val="Колонтитул_"/>
    <w:basedOn w:val="a0"/>
    <w:link w:val="ab"/>
    <w:rsid w:val="00264D2E"/>
    <w:rPr>
      <w:rFonts w:ascii="Times New Roman" w:eastAsia="Times New Roman" w:hAnsi="Times New Roman" w:cs="Times New Roman"/>
      <w:b/>
      <w:bCs/>
      <w:i w:val="0"/>
      <w:iCs w:val="0"/>
      <w:smallCaps w:val="0"/>
      <w:strike w:val="0"/>
      <w:sz w:val="22"/>
      <w:szCs w:val="22"/>
      <w:u w:val="none"/>
    </w:rPr>
  </w:style>
  <w:style w:type="character" w:customStyle="1" w:styleId="ac">
    <w:name w:val="Колонтитул"/>
    <w:basedOn w:val="aa"/>
    <w:rsid w:val="00264D2E"/>
    <w:rPr>
      <w:color w:val="000000"/>
      <w:spacing w:val="0"/>
      <w:w w:val="100"/>
      <w:position w:val="0"/>
      <w:lang w:val="ru-RU"/>
    </w:rPr>
  </w:style>
  <w:style w:type="character" w:customStyle="1" w:styleId="5">
    <w:name w:val="Основной текст (5)_"/>
    <w:basedOn w:val="a0"/>
    <w:link w:val="50"/>
    <w:rsid w:val="00264D2E"/>
    <w:rPr>
      <w:rFonts w:ascii="Calibri" w:eastAsia="Calibri" w:hAnsi="Calibri" w:cs="Calibri"/>
      <w:b w:val="0"/>
      <w:bCs w:val="0"/>
      <w:i w:val="0"/>
      <w:iCs w:val="0"/>
      <w:smallCaps w:val="0"/>
      <w:strike w:val="0"/>
      <w:sz w:val="20"/>
      <w:szCs w:val="20"/>
      <w:u w:val="none"/>
    </w:rPr>
  </w:style>
  <w:style w:type="paragraph" w:customStyle="1" w:styleId="2">
    <w:name w:val="Основной текст2"/>
    <w:basedOn w:val="a"/>
    <w:link w:val="a4"/>
    <w:rsid w:val="00264D2E"/>
    <w:pPr>
      <w:shd w:val="clear" w:color="auto" w:fill="FFFFFF"/>
      <w:spacing w:after="60" w:line="0" w:lineRule="atLeast"/>
      <w:jc w:val="both"/>
    </w:pPr>
    <w:rPr>
      <w:rFonts w:ascii="Times New Roman" w:eastAsia="Times New Roman" w:hAnsi="Times New Roman" w:cs="Times New Roman"/>
      <w:sz w:val="23"/>
      <w:szCs w:val="23"/>
    </w:rPr>
  </w:style>
  <w:style w:type="paragraph" w:customStyle="1" w:styleId="a6">
    <w:name w:val="Оглавление"/>
    <w:basedOn w:val="a"/>
    <w:link w:val="a5"/>
    <w:rsid w:val="00264D2E"/>
    <w:pPr>
      <w:shd w:val="clear" w:color="auto" w:fill="FFFFFF"/>
      <w:spacing w:line="274" w:lineRule="exact"/>
      <w:jc w:val="both"/>
    </w:pPr>
    <w:rPr>
      <w:rFonts w:ascii="Times New Roman" w:eastAsia="Times New Roman" w:hAnsi="Times New Roman" w:cs="Times New Roman"/>
      <w:sz w:val="23"/>
      <w:szCs w:val="23"/>
    </w:rPr>
  </w:style>
  <w:style w:type="paragraph" w:customStyle="1" w:styleId="11">
    <w:name w:val="Заголовок №1"/>
    <w:basedOn w:val="a"/>
    <w:link w:val="10"/>
    <w:rsid w:val="00264D2E"/>
    <w:pPr>
      <w:shd w:val="clear" w:color="auto" w:fill="FFFFFF"/>
      <w:spacing w:before="240" w:after="300" w:line="0" w:lineRule="atLeast"/>
      <w:jc w:val="center"/>
      <w:outlineLvl w:val="0"/>
    </w:pPr>
    <w:rPr>
      <w:rFonts w:ascii="Times New Roman" w:eastAsia="Times New Roman" w:hAnsi="Times New Roman" w:cs="Times New Roman"/>
      <w:b/>
      <w:bCs/>
      <w:sz w:val="22"/>
      <w:szCs w:val="22"/>
    </w:rPr>
  </w:style>
  <w:style w:type="paragraph" w:customStyle="1" w:styleId="21">
    <w:name w:val="Основной текст (2)"/>
    <w:basedOn w:val="a"/>
    <w:link w:val="20"/>
    <w:rsid w:val="00264D2E"/>
    <w:pPr>
      <w:shd w:val="clear" w:color="auto" w:fill="FFFFFF"/>
      <w:spacing w:line="0" w:lineRule="atLeast"/>
    </w:pPr>
    <w:rPr>
      <w:rFonts w:ascii="Batang" w:eastAsia="Batang" w:hAnsi="Batang" w:cs="Batang"/>
      <w:sz w:val="50"/>
      <w:szCs w:val="50"/>
    </w:rPr>
  </w:style>
  <w:style w:type="paragraph" w:customStyle="1" w:styleId="30">
    <w:name w:val="Основной текст (3)"/>
    <w:basedOn w:val="a"/>
    <w:link w:val="3"/>
    <w:rsid w:val="00264D2E"/>
    <w:pPr>
      <w:shd w:val="clear" w:color="auto" w:fill="FFFFFF"/>
      <w:spacing w:after="300" w:line="0" w:lineRule="atLeast"/>
      <w:jc w:val="right"/>
    </w:pPr>
    <w:rPr>
      <w:rFonts w:ascii="Batang" w:eastAsia="Batang" w:hAnsi="Batang" w:cs="Batang"/>
      <w:sz w:val="74"/>
      <w:szCs w:val="74"/>
    </w:rPr>
  </w:style>
  <w:style w:type="paragraph" w:customStyle="1" w:styleId="40">
    <w:name w:val="Основной текст (4)"/>
    <w:basedOn w:val="a"/>
    <w:link w:val="4"/>
    <w:rsid w:val="00264D2E"/>
    <w:pPr>
      <w:shd w:val="clear" w:color="auto" w:fill="FFFFFF"/>
      <w:spacing w:before="240" w:after="240" w:line="278" w:lineRule="exact"/>
      <w:ind w:hanging="900"/>
    </w:pPr>
    <w:rPr>
      <w:rFonts w:ascii="Times New Roman" w:eastAsia="Times New Roman" w:hAnsi="Times New Roman" w:cs="Times New Roman"/>
      <w:b/>
      <w:bCs/>
      <w:i/>
      <w:iCs/>
      <w:sz w:val="23"/>
      <w:szCs w:val="23"/>
    </w:rPr>
  </w:style>
  <w:style w:type="paragraph" w:customStyle="1" w:styleId="ab">
    <w:name w:val="Колонтитул"/>
    <w:basedOn w:val="a"/>
    <w:link w:val="aa"/>
    <w:rsid w:val="00264D2E"/>
    <w:pPr>
      <w:shd w:val="clear" w:color="auto" w:fill="FFFFFF"/>
      <w:spacing w:line="0" w:lineRule="atLeast"/>
    </w:pPr>
    <w:rPr>
      <w:rFonts w:ascii="Times New Roman" w:eastAsia="Times New Roman" w:hAnsi="Times New Roman" w:cs="Times New Roman"/>
      <w:b/>
      <w:bCs/>
      <w:sz w:val="22"/>
      <w:szCs w:val="22"/>
    </w:rPr>
  </w:style>
  <w:style w:type="paragraph" w:customStyle="1" w:styleId="50">
    <w:name w:val="Основной текст (5)"/>
    <w:basedOn w:val="a"/>
    <w:link w:val="5"/>
    <w:rsid w:val="00264D2E"/>
    <w:pPr>
      <w:shd w:val="clear" w:color="auto" w:fill="FFFFFF"/>
      <w:spacing w:before="60" w:line="0" w:lineRule="atLeast"/>
    </w:pPr>
    <w:rPr>
      <w:rFonts w:ascii="Calibri" w:eastAsia="Calibri" w:hAnsi="Calibri" w:cs="Calibri"/>
      <w:sz w:val="20"/>
      <w:szCs w:val="20"/>
    </w:rPr>
  </w:style>
  <w:style w:type="paragraph" w:styleId="ad">
    <w:name w:val="header"/>
    <w:basedOn w:val="a"/>
    <w:link w:val="ae"/>
    <w:uiPriority w:val="99"/>
    <w:semiHidden/>
    <w:unhideWhenUsed/>
    <w:rsid w:val="002A5BAE"/>
    <w:pPr>
      <w:tabs>
        <w:tab w:val="center" w:pos="4677"/>
        <w:tab w:val="right" w:pos="9355"/>
      </w:tabs>
    </w:pPr>
  </w:style>
  <w:style w:type="character" w:customStyle="1" w:styleId="ae">
    <w:name w:val="Верхний колонтитул Знак"/>
    <w:basedOn w:val="a0"/>
    <w:link w:val="ad"/>
    <w:uiPriority w:val="99"/>
    <w:semiHidden/>
    <w:rsid w:val="002A5BAE"/>
    <w:rPr>
      <w:color w:val="000000"/>
    </w:rPr>
  </w:style>
  <w:style w:type="paragraph" w:styleId="af">
    <w:name w:val="footer"/>
    <w:basedOn w:val="a"/>
    <w:link w:val="af0"/>
    <w:uiPriority w:val="99"/>
    <w:semiHidden/>
    <w:unhideWhenUsed/>
    <w:rsid w:val="002A5BAE"/>
    <w:pPr>
      <w:tabs>
        <w:tab w:val="center" w:pos="4677"/>
        <w:tab w:val="right" w:pos="9355"/>
      </w:tabs>
    </w:pPr>
  </w:style>
  <w:style w:type="character" w:customStyle="1" w:styleId="af0">
    <w:name w:val="Нижний колонтитул Знак"/>
    <w:basedOn w:val="a0"/>
    <w:link w:val="af"/>
    <w:uiPriority w:val="99"/>
    <w:semiHidden/>
    <w:rsid w:val="002A5BAE"/>
    <w:rPr>
      <w:color w:val="000000"/>
    </w:rPr>
  </w:style>
  <w:style w:type="paragraph" w:styleId="af1">
    <w:name w:val="List Paragraph"/>
    <w:basedOn w:val="a"/>
    <w:uiPriority w:val="34"/>
    <w:qFormat/>
    <w:rsid w:val="00B032BC"/>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2459</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dou23</cp:lastModifiedBy>
  <cp:revision>2</cp:revision>
  <cp:lastPrinted>2016-03-23T12:03:00Z</cp:lastPrinted>
  <dcterms:created xsi:type="dcterms:W3CDTF">2018-04-03T07:26:00Z</dcterms:created>
  <dcterms:modified xsi:type="dcterms:W3CDTF">2018-04-03T07:26:00Z</dcterms:modified>
</cp:coreProperties>
</file>